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37701" w:rsidRDefault="00D37701">
      <w:pPr>
        <w:spacing w:after="0" w:line="240" w:lineRule="auto"/>
        <w:jc w:val="center"/>
        <w:rPr>
          <w:rFonts w:ascii="Times New Roman" w:eastAsia="Times New Roman" w:hAnsi="Times New Roman"/>
          <w:i/>
          <w:sz w:val="20"/>
          <w:szCs w:val="20"/>
        </w:rPr>
      </w:pPr>
      <w:bookmarkStart w:id="0" w:name="_GoBack"/>
      <w:bookmarkEnd w:id="0"/>
    </w:p>
    <w:p w14:paraId="00000002" w14:textId="2C728D5D" w:rsidR="00D37701" w:rsidRPr="008E2E6D" w:rsidRDefault="008E2E6D">
      <w:pPr>
        <w:spacing w:after="0" w:line="240" w:lineRule="auto"/>
        <w:jc w:val="center"/>
        <w:rPr>
          <w:rFonts w:ascii="Times New Roman" w:eastAsia="Times New Roman" w:hAnsi="Times New Roman"/>
          <w:b/>
          <w:i/>
          <w:sz w:val="24"/>
          <w:szCs w:val="24"/>
        </w:rPr>
      </w:pPr>
      <w:r w:rsidRPr="008E2E6D">
        <w:rPr>
          <w:rFonts w:ascii="Times New Roman" w:eastAsia="Times New Roman" w:hAnsi="Times New Roman"/>
          <w:b/>
          <w:i/>
          <w:sz w:val="24"/>
          <w:szCs w:val="24"/>
        </w:rPr>
        <w:t>ВІДДІЛ ОСВІТИ, СІМ’Ї, МОЛОДІ ТА СПОРТУ НОСІВСЬКОЇ МІСЬКОЇ РАДИ</w:t>
      </w:r>
    </w:p>
    <w:p w14:paraId="00000003" w14:textId="77777777" w:rsidR="00D37701" w:rsidRPr="008E2E6D" w:rsidRDefault="00D37701">
      <w:pPr>
        <w:spacing w:after="0" w:line="240" w:lineRule="auto"/>
        <w:jc w:val="center"/>
        <w:rPr>
          <w:rFonts w:ascii="Times New Roman" w:eastAsia="Times New Roman" w:hAnsi="Times New Roman"/>
          <w:b/>
          <w:i/>
          <w:sz w:val="24"/>
          <w:szCs w:val="24"/>
        </w:rPr>
      </w:pPr>
    </w:p>
    <w:p w14:paraId="00000004" w14:textId="77777777" w:rsidR="00D37701" w:rsidRPr="008E2E6D" w:rsidRDefault="00A93C06">
      <w:pPr>
        <w:spacing w:before="280" w:after="0" w:line="240" w:lineRule="auto"/>
        <w:jc w:val="center"/>
        <w:rPr>
          <w:rFonts w:ascii="Times New Roman" w:eastAsia="Times New Roman" w:hAnsi="Times New Roman"/>
          <w:b/>
          <w:sz w:val="24"/>
          <w:szCs w:val="24"/>
        </w:rPr>
      </w:pPr>
      <w:r w:rsidRPr="008E2E6D">
        <w:rPr>
          <w:rFonts w:ascii="Times New Roman" w:eastAsia="Times New Roman" w:hAnsi="Times New Roman"/>
          <w:b/>
          <w:sz w:val="24"/>
          <w:szCs w:val="24"/>
        </w:rPr>
        <w:t xml:space="preserve">ОБҐРУНТУВАННЯ </w:t>
      </w:r>
    </w:p>
    <w:p w14:paraId="00000005" w14:textId="1D99DD75" w:rsidR="00D37701" w:rsidRPr="008E2E6D" w:rsidRDefault="00A93C06">
      <w:pPr>
        <w:spacing w:after="280" w:line="240" w:lineRule="auto"/>
        <w:jc w:val="center"/>
        <w:rPr>
          <w:rFonts w:ascii="Times New Roman" w:eastAsia="Times New Roman" w:hAnsi="Times New Roman"/>
          <w:sz w:val="24"/>
          <w:szCs w:val="24"/>
          <w:u w:val="single"/>
        </w:rPr>
      </w:pPr>
      <w:r w:rsidRPr="008E2E6D">
        <w:rPr>
          <w:rFonts w:ascii="Times New Roman" w:eastAsia="Times New Roman" w:hAnsi="Times New Roman"/>
          <w:sz w:val="24"/>
          <w:szCs w:val="24"/>
        </w:rPr>
        <w:t xml:space="preserve">технічних та якісних характеристик </w:t>
      </w:r>
      <w:r w:rsidRPr="008E2E6D">
        <w:rPr>
          <w:rFonts w:ascii="Times New Roman" w:eastAsia="Times New Roman" w:hAnsi="Times New Roman"/>
          <w:b/>
          <w:sz w:val="24"/>
          <w:szCs w:val="24"/>
        </w:rPr>
        <w:t xml:space="preserve">закупівлі </w:t>
      </w:r>
      <w:r w:rsidR="005B1DFE">
        <w:rPr>
          <w:rFonts w:ascii="Times New Roman" w:eastAsia="Times New Roman" w:hAnsi="Times New Roman"/>
          <w:b/>
          <w:sz w:val="24"/>
          <w:szCs w:val="24"/>
        </w:rPr>
        <w:t>сирних продуктів</w:t>
      </w:r>
      <w:r w:rsidRPr="008E2E6D">
        <w:rPr>
          <w:rFonts w:ascii="Times New Roman" w:eastAsia="Times New Roman" w:hAnsi="Times New Roman"/>
          <w:b/>
          <w:sz w:val="24"/>
          <w:szCs w:val="24"/>
        </w:rPr>
        <w:t xml:space="preserve">, </w:t>
      </w:r>
      <w:r w:rsidRPr="008E2E6D">
        <w:rPr>
          <w:rFonts w:ascii="Times New Roman" w:eastAsia="Times New Roman" w:hAnsi="Times New Roman"/>
          <w:sz w:val="24"/>
          <w:szCs w:val="24"/>
        </w:rPr>
        <w:t>розміру бюджетного призначення, очікуваної вартості предмета закупівлі</w:t>
      </w:r>
    </w:p>
    <w:p w14:paraId="00000006" w14:textId="77777777" w:rsidR="00D37701" w:rsidRPr="008E2E6D" w:rsidRDefault="00A93C06">
      <w:pPr>
        <w:spacing w:before="280" w:after="280" w:line="240" w:lineRule="auto"/>
        <w:jc w:val="both"/>
        <w:rPr>
          <w:rFonts w:ascii="Times New Roman" w:eastAsia="Times New Roman" w:hAnsi="Times New Roman"/>
          <w:i/>
          <w:sz w:val="24"/>
          <w:szCs w:val="24"/>
        </w:rPr>
      </w:pPr>
      <w:r w:rsidRPr="008E2E6D">
        <w:rPr>
          <w:rFonts w:ascii="Times New Roman" w:eastAsia="Times New Roman" w:hAnsi="Times New Roman"/>
          <w:i/>
          <w:sz w:val="24"/>
          <w:szCs w:val="24"/>
        </w:rPr>
        <w:t>(оприлюднюється на виконання постанови КМУ № 710 від 11.10.2016 «Про ефективне використання державних коштів» (зі змінами))</w:t>
      </w:r>
    </w:p>
    <w:p w14:paraId="00000007" w14:textId="3A3B7B27" w:rsidR="00D37701" w:rsidRPr="008E2E6D" w:rsidRDefault="00A93C06">
      <w:pPr>
        <w:spacing w:before="280" w:after="280" w:line="240" w:lineRule="auto"/>
        <w:jc w:val="both"/>
        <w:rPr>
          <w:rFonts w:ascii="Times New Roman" w:eastAsia="Times New Roman" w:hAnsi="Times New Roman"/>
          <w:b/>
          <w:i/>
          <w:color w:val="000000"/>
          <w:sz w:val="24"/>
          <w:szCs w:val="24"/>
        </w:rPr>
      </w:pPr>
      <w:r w:rsidRPr="008E2E6D">
        <w:rPr>
          <w:rFonts w:ascii="Times New Roman" w:eastAsia="Times New Roman" w:hAnsi="Times New Roman"/>
          <w:b/>
          <w:sz w:val="24"/>
          <w:szCs w:val="24"/>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008E2E6D">
        <w:rPr>
          <w:rFonts w:ascii="Times New Roman" w:eastAsia="Times New Roman" w:hAnsi="Times New Roman"/>
          <w:b/>
          <w:sz w:val="24"/>
          <w:szCs w:val="24"/>
        </w:rPr>
        <w:t xml:space="preserve">Відділ освіти, сім’ї, молоді та спорту Носівської міської ради, </w:t>
      </w:r>
      <w:r w:rsidR="00D42C18">
        <w:rPr>
          <w:rFonts w:ascii="Times New Roman" w:eastAsia="Times New Roman" w:hAnsi="Times New Roman"/>
          <w:b/>
          <w:sz w:val="24"/>
          <w:szCs w:val="24"/>
        </w:rPr>
        <w:t xml:space="preserve">17100, </w:t>
      </w:r>
      <w:r w:rsidR="00D42C18" w:rsidRPr="00D42C18">
        <w:rPr>
          <w:rFonts w:ascii="Times New Roman" w:hAnsi="Times New Roman"/>
          <w:b/>
          <w:sz w:val="24"/>
          <w:szCs w:val="24"/>
          <w:lang w:eastAsia="uk-UA"/>
        </w:rPr>
        <w:t xml:space="preserve">Чернігівська область, м. Носівка, </w:t>
      </w:r>
      <w:r w:rsidR="00D42C18" w:rsidRPr="00D42C18">
        <w:rPr>
          <w:rFonts w:ascii="Times New Roman" w:hAnsi="Times New Roman"/>
          <w:b/>
          <w:sz w:val="24"/>
          <w:szCs w:val="24"/>
        </w:rPr>
        <w:t>заклади освіти,</w:t>
      </w:r>
      <w:r w:rsidR="00D42C18" w:rsidRPr="00D42C18">
        <w:rPr>
          <w:rFonts w:ascii="Times New Roman" w:hAnsi="Times New Roman"/>
          <w:b/>
          <w:bCs/>
          <w:color w:val="000000"/>
          <w:sz w:val="24"/>
          <w:szCs w:val="24"/>
        </w:rPr>
        <w:t xml:space="preserve"> що підпорядковуються відділу освіти, сім’ї, молоді та спорту Носівської міської ради </w:t>
      </w:r>
      <w:r w:rsidR="00D42C18" w:rsidRPr="00D42C18">
        <w:rPr>
          <w:rFonts w:ascii="Times New Roman" w:hAnsi="Times New Roman"/>
          <w:bCs/>
          <w:color w:val="000000"/>
          <w:sz w:val="24"/>
          <w:szCs w:val="24"/>
        </w:rPr>
        <w:t xml:space="preserve">(згідно </w:t>
      </w:r>
      <w:r w:rsidR="00D42C18" w:rsidRPr="00D42C18">
        <w:rPr>
          <w:rFonts w:ascii="Times New Roman" w:hAnsi="Times New Roman"/>
          <w:b/>
          <w:bCs/>
          <w:i/>
          <w:color w:val="000000"/>
          <w:sz w:val="24"/>
          <w:szCs w:val="24"/>
        </w:rPr>
        <w:t>Додатку №2</w:t>
      </w:r>
      <w:r w:rsidR="00D42C18" w:rsidRPr="00D42C18">
        <w:rPr>
          <w:rFonts w:ascii="Times New Roman" w:hAnsi="Times New Roman"/>
          <w:bCs/>
          <w:color w:val="000000"/>
          <w:sz w:val="24"/>
          <w:szCs w:val="24"/>
        </w:rPr>
        <w:t>)</w:t>
      </w:r>
      <w:r w:rsidR="00D42C18">
        <w:rPr>
          <w:rFonts w:ascii="Times New Roman" w:eastAsia="Times New Roman" w:hAnsi="Times New Roman"/>
          <w:b/>
          <w:sz w:val="24"/>
          <w:szCs w:val="24"/>
        </w:rPr>
        <w:t xml:space="preserve">, </w:t>
      </w:r>
      <w:r w:rsidR="008E2E6D">
        <w:rPr>
          <w:rFonts w:ascii="Times New Roman" w:eastAsia="Times New Roman" w:hAnsi="Times New Roman"/>
          <w:b/>
          <w:sz w:val="24"/>
          <w:szCs w:val="24"/>
        </w:rPr>
        <w:t>41104003, орган місцевого самоврядування</w:t>
      </w:r>
      <w:r w:rsidRPr="008E2E6D">
        <w:rPr>
          <w:rFonts w:ascii="Times New Roman" w:eastAsia="Times New Roman" w:hAnsi="Times New Roman"/>
          <w:b/>
          <w:sz w:val="24"/>
          <w:szCs w:val="24"/>
        </w:rPr>
        <w:t>.</w:t>
      </w:r>
    </w:p>
    <w:p w14:paraId="0EF077E8" w14:textId="1E5B20B4" w:rsidR="00D42C18" w:rsidRPr="00D42C18" w:rsidRDefault="00A93C06" w:rsidP="00D42C18">
      <w:pPr>
        <w:shd w:val="clear" w:color="auto" w:fill="FFFFFF"/>
        <w:jc w:val="both"/>
        <w:rPr>
          <w:rFonts w:ascii="Times New Roman" w:eastAsia="SimSun" w:hAnsi="Times New Roman" w:cs="SimSun"/>
          <w:sz w:val="24"/>
          <w:szCs w:val="24"/>
          <w:highlight w:val="yellow"/>
        </w:rPr>
      </w:pPr>
      <w:bookmarkStart w:id="1" w:name="_heading=h.gjdgxs" w:colFirst="0" w:colLast="0"/>
      <w:bookmarkEnd w:id="1"/>
      <w:r w:rsidRPr="008E2E6D">
        <w:rPr>
          <w:rFonts w:ascii="Times New Roman" w:eastAsia="Times New Roman" w:hAnsi="Times New Roman"/>
          <w:b/>
          <w:color w:val="000000"/>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8E2E6D">
        <w:rPr>
          <w:rFonts w:ascii="Times New Roman" w:eastAsia="Times New Roman" w:hAnsi="Times New Roman"/>
          <w:sz w:val="24"/>
          <w:szCs w:val="24"/>
        </w:rPr>
        <w:t xml:space="preserve"> </w:t>
      </w:r>
      <w:r w:rsidR="005B1DFE" w:rsidRPr="005B1DFE">
        <w:rPr>
          <w:rFonts w:ascii="Times New Roman" w:hAnsi="Times New Roman"/>
          <w:b/>
          <w:sz w:val="24"/>
          <w:szCs w:val="24"/>
          <w:lang w:eastAsia="en-US"/>
        </w:rPr>
        <w:t>Сир</w:t>
      </w:r>
      <w:r w:rsidR="005B1DFE" w:rsidRPr="005B1DFE">
        <w:rPr>
          <w:rFonts w:ascii="Times New Roman" w:hAnsi="Times New Roman"/>
          <w:b/>
          <w:sz w:val="24"/>
          <w:szCs w:val="24"/>
          <w:lang w:eastAsia="uk-UA"/>
        </w:rPr>
        <w:t xml:space="preserve"> кисломолочний</w:t>
      </w:r>
      <w:r w:rsidR="005B1DFE" w:rsidRPr="005B1DFE">
        <w:rPr>
          <w:rFonts w:ascii="Times New Roman" w:hAnsi="Times New Roman"/>
          <w:b/>
          <w:sz w:val="24"/>
          <w:szCs w:val="24"/>
          <w:lang w:eastAsia="en-US"/>
        </w:rPr>
        <w:t xml:space="preserve"> </w:t>
      </w:r>
      <w:r w:rsidR="005B1DFE" w:rsidRPr="005B1DFE">
        <w:rPr>
          <w:rFonts w:ascii="Times New Roman" w:hAnsi="Times New Roman"/>
          <w:sz w:val="24"/>
          <w:szCs w:val="24"/>
          <w:lang w:eastAsia="en-US"/>
        </w:rPr>
        <w:t>(відповідний код ДК 021:2015 15542000-9 – Свіжий сир),</w:t>
      </w:r>
      <w:r w:rsidR="005B1DFE" w:rsidRPr="005B1DFE">
        <w:rPr>
          <w:rFonts w:ascii="Times New Roman" w:hAnsi="Times New Roman"/>
          <w:b/>
          <w:sz w:val="24"/>
          <w:szCs w:val="24"/>
          <w:lang w:eastAsia="en-US"/>
        </w:rPr>
        <w:t xml:space="preserve"> сир твердий </w:t>
      </w:r>
      <w:r w:rsidR="005B1DFE" w:rsidRPr="005B1DFE">
        <w:rPr>
          <w:rFonts w:ascii="Times New Roman" w:hAnsi="Times New Roman"/>
          <w:sz w:val="24"/>
          <w:szCs w:val="24"/>
          <w:lang w:eastAsia="en-US"/>
        </w:rPr>
        <w:t>(відповідний код ДК 021:2015 – 15544000-3 – Твердий сир)</w:t>
      </w:r>
      <w:r w:rsidR="005B1DFE" w:rsidRPr="005B1DFE">
        <w:rPr>
          <w:rFonts w:ascii="Times New Roman" w:hAnsi="Times New Roman"/>
          <w:sz w:val="24"/>
          <w:szCs w:val="24"/>
          <w:lang w:eastAsia="en-US" w:bidi="en-US"/>
        </w:rPr>
        <w:t xml:space="preserve"> </w:t>
      </w:r>
      <w:r w:rsidR="005B1DFE">
        <w:rPr>
          <w:rFonts w:ascii="Times New Roman" w:hAnsi="Times New Roman"/>
          <w:b/>
          <w:sz w:val="24"/>
          <w:szCs w:val="24"/>
          <w:lang w:eastAsia="en-US" w:bidi="en-US"/>
        </w:rPr>
        <w:t>код</w:t>
      </w:r>
      <w:r w:rsidR="005B1DFE" w:rsidRPr="005B1DFE">
        <w:rPr>
          <w:rFonts w:ascii="Times New Roman" w:hAnsi="Times New Roman"/>
          <w:b/>
          <w:sz w:val="24"/>
          <w:szCs w:val="24"/>
          <w:lang w:eastAsia="en-US" w:bidi="en-US"/>
        </w:rPr>
        <w:t xml:space="preserve"> </w:t>
      </w:r>
      <w:r w:rsidR="005B1DFE" w:rsidRPr="005B1DFE">
        <w:rPr>
          <w:rFonts w:ascii="Times New Roman" w:hAnsi="Times New Roman"/>
          <w:b/>
          <w:sz w:val="24"/>
          <w:szCs w:val="24"/>
          <w:lang w:eastAsia="en-US"/>
        </w:rPr>
        <w:t>15540000-5 Сирні продукти</w:t>
      </w:r>
      <w:r w:rsidR="005B1DFE" w:rsidRPr="00D42C18">
        <w:rPr>
          <w:rFonts w:ascii="Times New Roman" w:eastAsia="Times New Roman" w:hAnsi="Times New Roman"/>
          <w:color w:val="000000"/>
          <w:sz w:val="24"/>
          <w:szCs w:val="24"/>
        </w:rPr>
        <w:t xml:space="preserve"> </w:t>
      </w:r>
      <w:r w:rsidR="00D42C18" w:rsidRPr="00D42C18">
        <w:rPr>
          <w:rFonts w:ascii="Times New Roman" w:eastAsia="Times New Roman" w:hAnsi="Times New Roman"/>
          <w:color w:val="000000"/>
          <w:sz w:val="24"/>
          <w:szCs w:val="24"/>
        </w:rPr>
        <w:t>за ДК 021.:2015 Єдиного закупівельного словника</w:t>
      </w:r>
    </w:p>
    <w:p w14:paraId="00000009" w14:textId="1A2010B8" w:rsidR="00D37701" w:rsidRPr="008E2E6D" w:rsidRDefault="00A93C06">
      <w:pPr>
        <w:spacing w:before="280" w:after="280" w:line="240" w:lineRule="auto"/>
        <w:jc w:val="both"/>
        <w:rPr>
          <w:rFonts w:ascii="Times New Roman" w:eastAsia="Times New Roman" w:hAnsi="Times New Roman"/>
          <w:b/>
          <w:sz w:val="24"/>
          <w:szCs w:val="24"/>
        </w:rPr>
      </w:pPr>
      <w:r w:rsidRPr="008E2E6D">
        <w:rPr>
          <w:rFonts w:ascii="Times New Roman" w:eastAsia="Times New Roman" w:hAnsi="Times New Roman"/>
          <w:b/>
          <w:sz w:val="24"/>
          <w:szCs w:val="24"/>
        </w:rPr>
        <w:t>Вид та ідентифікатор процедури закупівлі:</w:t>
      </w:r>
      <w:r w:rsidRPr="008E2E6D">
        <w:rPr>
          <w:rFonts w:ascii="Times New Roman" w:eastAsia="Times New Roman" w:hAnsi="Times New Roman"/>
          <w:sz w:val="24"/>
          <w:szCs w:val="24"/>
        </w:rPr>
        <w:t xml:space="preserve"> </w:t>
      </w:r>
      <w:r w:rsidR="0064194A">
        <w:rPr>
          <w:rFonts w:ascii="Times New Roman" w:eastAsia="Times New Roman" w:hAnsi="Times New Roman"/>
          <w:b/>
          <w:sz w:val="24"/>
          <w:szCs w:val="24"/>
        </w:rPr>
        <w:t xml:space="preserve">відкриті торги за особливостями </w:t>
      </w:r>
      <w:r w:rsidR="008E2E6D" w:rsidRPr="008E2E6D">
        <w:rPr>
          <w:rFonts w:ascii="Times New Roman" w:eastAsia="Times New Roman" w:hAnsi="Times New Roman"/>
          <w:b/>
          <w:sz w:val="24"/>
          <w:szCs w:val="24"/>
          <w:lang w:val="en-US"/>
        </w:rPr>
        <w:t>UA</w:t>
      </w:r>
      <w:r w:rsidR="008E2E6D" w:rsidRPr="008E2E6D">
        <w:rPr>
          <w:rFonts w:ascii="Times New Roman" w:eastAsia="Times New Roman" w:hAnsi="Times New Roman"/>
          <w:b/>
          <w:sz w:val="24"/>
          <w:szCs w:val="24"/>
          <w:lang w:val="ru-RU"/>
        </w:rPr>
        <w:t>-202</w:t>
      </w:r>
      <w:r w:rsidR="00E23B01">
        <w:rPr>
          <w:rFonts w:ascii="Times New Roman" w:eastAsia="Times New Roman" w:hAnsi="Times New Roman"/>
          <w:b/>
          <w:sz w:val="24"/>
          <w:szCs w:val="24"/>
          <w:lang w:val="ru-RU"/>
        </w:rPr>
        <w:t>3</w:t>
      </w:r>
      <w:r w:rsidR="008E2E6D" w:rsidRPr="008E2E6D">
        <w:rPr>
          <w:rFonts w:ascii="Times New Roman" w:eastAsia="Times New Roman" w:hAnsi="Times New Roman"/>
          <w:b/>
          <w:sz w:val="24"/>
          <w:szCs w:val="24"/>
          <w:lang w:val="ru-RU"/>
        </w:rPr>
        <w:t>-0</w:t>
      </w:r>
      <w:r w:rsidR="00D22CDD">
        <w:rPr>
          <w:rFonts w:ascii="Times New Roman" w:eastAsia="Times New Roman" w:hAnsi="Times New Roman"/>
          <w:b/>
          <w:sz w:val="24"/>
          <w:szCs w:val="24"/>
          <w:lang w:val="ru-RU"/>
        </w:rPr>
        <w:t>5</w:t>
      </w:r>
      <w:r w:rsidR="008E2E6D" w:rsidRPr="008E2E6D">
        <w:rPr>
          <w:rFonts w:ascii="Times New Roman" w:eastAsia="Times New Roman" w:hAnsi="Times New Roman"/>
          <w:b/>
          <w:sz w:val="24"/>
          <w:szCs w:val="24"/>
          <w:lang w:val="ru-RU"/>
        </w:rPr>
        <w:t>-</w:t>
      </w:r>
      <w:r w:rsidR="00D22CDD">
        <w:rPr>
          <w:rFonts w:ascii="Times New Roman" w:eastAsia="Times New Roman" w:hAnsi="Times New Roman"/>
          <w:b/>
          <w:sz w:val="24"/>
          <w:szCs w:val="24"/>
          <w:lang w:val="ru-RU"/>
        </w:rPr>
        <w:t>2</w:t>
      </w:r>
      <w:r w:rsidR="005B1DFE">
        <w:rPr>
          <w:rFonts w:ascii="Times New Roman" w:eastAsia="Times New Roman" w:hAnsi="Times New Roman"/>
          <w:b/>
          <w:sz w:val="24"/>
          <w:szCs w:val="24"/>
          <w:lang w:val="ru-RU"/>
        </w:rPr>
        <w:t>5</w:t>
      </w:r>
      <w:r w:rsidR="008E2E6D" w:rsidRPr="008E2E6D">
        <w:rPr>
          <w:rFonts w:ascii="Times New Roman" w:eastAsia="Times New Roman" w:hAnsi="Times New Roman"/>
          <w:b/>
          <w:sz w:val="24"/>
          <w:szCs w:val="24"/>
          <w:lang w:val="ru-RU"/>
        </w:rPr>
        <w:t>-0</w:t>
      </w:r>
      <w:r w:rsidR="000C225D">
        <w:rPr>
          <w:rFonts w:ascii="Times New Roman" w:eastAsia="Times New Roman" w:hAnsi="Times New Roman"/>
          <w:b/>
          <w:sz w:val="24"/>
          <w:szCs w:val="24"/>
          <w:lang w:val="ru-RU"/>
        </w:rPr>
        <w:t>0</w:t>
      </w:r>
      <w:r w:rsidR="005B1DFE">
        <w:rPr>
          <w:rFonts w:ascii="Times New Roman" w:eastAsia="Times New Roman" w:hAnsi="Times New Roman"/>
          <w:b/>
          <w:sz w:val="24"/>
          <w:szCs w:val="24"/>
          <w:lang w:val="ru-RU"/>
        </w:rPr>
        <w:t>4825</w:t>
      </w:r>
      <w:r w:rsidR="008E2E6D" w:rsidRPr="008E2E6D">
        <w:rPr>
          <w:rFonts w:ascii="Times New Roman" w:eastAsia="Times New Roman" w:hAnsi="Times New Roman"/>
          <w:b/>
          <w:sz w:val="24"/>
          <w:szCs w:val="24"/>
          <w:lang w:val="ru-RU"/>
        </w:rPr>
        <w:t>-</w:t>
      </w:r>
      <w:r w:rsidR="008E2E6D" w:rsidRPr="008E2E6D">
        <w:rPr>
          <w:rFonts w:ascii="Times New Roman" w:eastAsia="Times New Roman" w:hAnsi="Times New Roman"/>
          <w:b/>
          <w:sz w:val="24"/>
          <w:szCs w:val="24"/>
          <w:lang w:val="en-US"/>
        </w:rPr>
        <w:t>a</w:t>
      </w:r>
      <w:r w:rsidRPr="008E2E6D">
        <w:rPr>
          <w:rFonts w:ascii="Times New Roman" w:eastAsia="Times New Roman" w:hAnsi="Times New Roman"/>
          <w:b/>
          <w:sz w:val="24"/>
          <w:szCs w:val="24"/>
        </w:rPr>
        <w:t>.</w:t>
      </w:r>
    </w:p>
    <w:p w14:paraId="221BF9A4" w14:textId="14E14A0D" w:rsidR="00653DDA" w:rsidRDefault="00A93C06" w:rsidP="00653DDA">
      <w:pPr>
        <w:spacing w:before="240"/>
        <w:ind w:firstLine="567"/>
        <w:contextualSpacing/>
        <w:jc w:val="both"/>
        <w:outlineLvl w:val="1"/>
        <w:rPr>
          <w:rFonts w:ascii="Times New Roman" w:eastAsia="Times New Roman" w:hAnsi="Times New Roman"/>
          <w:b/>
          <w:sz w:val="24"/>
          <w:szCs w:val="24"/>
        </w:rPr>
      </w:pPr>
      <w:r w:rsidRPr="008E2E6D">
        <w:rPr>
          <w:rFonts w:ascii="Times New Roman" w:eastAsia="Times New Roman" w:hAnsi="Times New Roman"/>
          <w:b/>
          <w:sz w:val="24"/>
          <w:szCs w:val="24"/>
        </w:rPr>
        <w:t>Розмір бюджетного призначення:</w:t>
      </w:r>
      <w:r w:rsidRPr="008E2E6D">
        <w:rPr>
          <w:rFonts w:ascii="Times New Roman" w:eastAsia="Times New Roman" w:hAnsi="Times New Roman"/>
          <w:sz w:val="24"/>
          <w:szCs w:val="24"/>
        </w:rPr>
        <w:t xml:space="preserve"> </w:t>
      </w:r>
      <w:r w:rsidR="005B1DFE">
        <w:rPr>
          <w:rFonts w:ascii="Times New Roman" w:eastAsia="Times New Roman" w:hAnsi="Times New Roman"/>
          <w:sz w:val="24"/>
          <w:szCs w:val="24"/>
        </w:rPr>
        <w:t>480</w:t>
      </w:r>
      <w:r w:rsidR="00B023C1">
        <w:rPr>
          <w:rFonts w:ascii="Times New Roman" w:eastAsia="Times New Roman" w:hAnsi="Times New Roman"/>
          <w:sz w:val="24"/>
          <w:szCs w:val="24"/>
        </w:rPr>
        <w:t> </w:t>
      </w:r>
      <w:r w:rsidR="005B1DFE">
        <w:rPr>
          <w:rFonts w:ascii="Times New Roman" w:eastAsia="Times New Roman" w:hAnsi="Times New Roman"/>
          <w:sz w:val="24"/>
          <w:szCs w:val="24"/>
        </w:rPr>
        <w:t>00</w:t>
      </w:r>
      <w:r w:rsidR="00B023C1">
        <w:rPr>
          <w:rFonts w:ascii="Times New Roman" w:eastAsia="Times New Roman" w:hAnsi="Times New Roman"/>
          <w:sz w:val="24"/>
          <w:szCs w:val="24"/>
        </w:rPr>
        <w:t>0,00 грн.</w:t>
      </w:r>
      <w:r w:rsidRPr="008E2E6D">
        <w:rPr>
          <w:rFonts w:ascii="Times New Roman" w:eastAsia="Times New Roman" w:hAnsi="Times New Roman"/>
          <w:sz w:val="24"/>
          <w:szCs w:val="24"/>
        </w:rPr>
        <w:t>.</w:t>
      </w:r>
      <w:r w:rsidR="00653DDA" w:rsidRPr="00653DDA">
        <w:rPr>
          <w:rFonts w:ascii="Times New Roman" w:eastAsia="Times New Roman" w:hAnsi="Times New Roman"/>
          <w:bCs/>
          <w:sz w:val="28"/>
          <w:szCs w:val="28"/>
          <w:lang w:eastAsia="uk-UA"/>
        </w:rPr>
        <w:t xml:space="preserve"> </w:t>
      </w:r>
      <w:r w:rsidR="00653DDA" w:rsidRPr="00653DDA">
        <w:rPr>
          <w:rFonts w:ascii="Times New Roman" w:eastAsia="Times New Roman" w:hAnsi="Times New Roman"/>
          <w:bCs/>
          <w:sz w:val="24"/>
          <w:szCs w:val="24"/>
          <w:lang w:eastAsia="uk-UA"/>
        </w:rPr>
        <w:t xml:space="preserve">Розрахунок потреби </w:t>
      </w:r>
      <w:r w:rsidR="00111062">
        <w:rPr>
          <w:rFonts w:ascii="Times New Roman" w:eastAsia="Times New Roman" w:hAnsi="Times New Roman"/>
          <w:bCs/>
          <w:sz w:val="24"/>
          <w:szCs w:val="24"/>
          <w:lang w:eastAsia="uk-UA"/>
        </w:rPr>
        <w:t>для з</w:t>
      </w:r>
      <w:r w:rsidR="00111062" w:rsidRPr="00111062">
        <w:rPr>
          <w:rFonts w:ascii="Times New Roman" w:eastAsia="Times New Roman" w:hAnsi="Times New Roman"/>
          <w:bCs/>
          <w:sz w:val="24"/>
          <w:szCs w:val="24"/>
          <w:lang w:eastAsia="uk-UA"/>
        </w:rPr>
        <w:t>абезпечення потреб Замовника у закупівлі якісних продуктів  для належної організації харчування в закладах освіти, що підпорядковані відділу освіти, сім’ї, молоді та спорту Носівської міської ради у 202</w:t>
      </w:r>
      <w:r w:rsidR="00111062">
        <w:rPr>
          <w:rFonts w:ascii="Times New Roman" w:eastAsia="Times New Roman" w:hAnsi="Times New Roman"/>
          <w:bCs/>
          <w:sz w:val="24"/>
          <w:szCs w:val="24"/>
          <w:lang w:eastAsia="uk-UA"/>
        </w:rPr>
        <w:t>3</w:t>
      </w:r>
      <w:r w:rsidR="00111062" w:rsidRPr="00111062">
        <w:rPr>
          <w:rFonts w:ascii="Times New Roman" w:eastAsia="Times New Roman" w:hAnsi="Times New Roman"/>
          <w:bCs/>
          <w:sz w:val="24"/>
          <w:szCs w:val="24"/>
          <w:lang w:eastAsia="uk-UA"/>
        </w:rPr>
        <w:t xml:space="preserve"> році</w:t>
      </w:r>
      <w:r w:rsidR="00111062">
        <w:rPr>
          <w:rFonts w:ascii="Times New Roman" w:eastAsia="Times New Roman" w:hAnsi="Times New Roman"/>
          <w:bCs/>
          <w:sz w:val="24"/>
          <w:szCs w:val="24"/>
          <w:lang w:eastAsia="uk-UA"/>
        </w:rPr>
        <w:t>,</w:t>
      </w:r>
      <w:r w:rsidR="00653DDA" w:rsidRPr="00653DDA">
        <w:rPr>
          <w:rFonts w:ascii="Times New Roman" w:eastAsia="Times New Roman" w:hAnsi="Times New Roman"/>
          <w:bCs/>
          <w:sz w:val="24"/>
          <w:szCs w:val="24"/>
          <w:lang w:eastAsia="uk-UA"/>
        </w:rPr>
        <w:t xml:space="preserve"> </w:t>
      </w:r>
      <w:r w:rsidR="00653DDA" w:rsidRPr="00653DDA">
        <w:rPr>
          <w:rFonts w:ascii="Times New Roman" w:eastAsia="Times New Roman" w:hAnsi="Times New Roman"/>
          <w:sz w:val="24"/>
          <w:szCs w:val="24"/>
        </w:rPr>
        <w:t>передбачено кошторисом та річним планом закупівель на 202</w:t>
      </w:r>
      <w:r w:rsidR="00653DDA">
        <w:rPr>
          <w:rFonts w:ascii="Times New Roman" w:eastAsia="Times New Roman" w:hAnsi="Times New Roman"/>
          <w:sz w:val="24"/>
          <w:szCs w:val="24"/>
        </w:rPr>
        <w:t>3</w:t>
      </w:r>
      <w:r w:rsidR="00653DDA" w:rsidRPr="00653DDA">
        <w:rPr>
          <w:rFonts w:ascii="Times New Roman" w:eastAsia="Times New Roman" w:hAnsi="Times New Roman"/>
          <w:sz w:val="24"/>
          <w:szCs w:val="24"/>
        </w:rPr>
        <w:t xml:space="preserve"> рік, ґрунтується на всіх фактичних складових ціни та включає в себе вартість ціни на товар, податки і збори, що сплачуються або мають бути сплачені, усіх інших витрат та згідно з вимогами чинного законодавства щодо формування ціни на відповідний товар.</w:t>
      </w:r>
      <w:r w:rsidR="00653DDA" w:rsidRPr="00653DDA">
        <w:rPr>
          <w:rFonts w:ascii="Times New Roman" w:eastAsia="Times New Roman" w:hAnsi="Times New Roman"/>
          <w:b/>
          <w:sz w:val="24"/>
          <w:szCs w:val="24"/>
        </w:rPr>
        <w:t xml:space="preserve"> </w:t>
      </w:r>
    </w:p>
    <w:p w14:paraId="5DFBB687" w14:textId="77777777" w:rsidR="00653DDA" w:rsidRPr="00653DDA" w:rsidRDefault="00653DDA" w:rsidP="00653DDA">
      <w:pPr>
        <w:spacing w:before="240"/>
        <w:ind w:firstLine="567"/>
        <w:contextualSpacing/>
        <w:jc w:val="both"/>
        <w:outlineLvl w:val="1"/>
        <w:rPr>
          <w:rFonts w:ascii="Times New Roman" w:eastAsia="Times New Roman" w:hAnsi="Times New Roman"/>
          <w:b/>
          <w:sz w:val="24"/>
          <w:szCs w:val="24"/>
        </w:rPr>
      </w:pPr>
    </w:p>
    <w:p w14:paraId="0000000B" w14:textId="4DEF88F7" w:rsidR="00D37701" w:rsidRPr="008E2E6D" w:rsidRDefault="00A93C06">
      <w:pPr>
        <w:spacing w:after="0" w:line="240" w:lineRule="auto"/>
        <w:jc w:val="both"/>
        <w:rPr>
          <w:rFonts w:ascii="Times New Roman" w:eastAsia="Times New Roman" w:hAnsi="Times New Roman"/>
          <w:b/>
          <w:sz w:val="24"/>
          <w:szCs w:val="24"/>
        </w:rPr>
      </w:pPr>
      <w:r w:rsidRPr="008E2E6D">
        <w:rPr>
          <w:rFonts w:ascii="Times New Roman" w:eastAsia="Times New Roman" w:hAnsi="Times New Roman"/>
          <w:b/>
          <w:sz w:val="24"/>
          <w:szCs w:val="24"/>
        </w:rPr>
        <w:t>Очікувана вартість та обґрунтування очікуваної вартості предмета закупівлі:</w:t>
      </w:r>
      <w:r w:rsidR="000C225D">
        <w:rPr>
          <w:rFonts w:ascii="Times New Roman" w:eastAsia="Times New Roman" w:hAnsi="Times New Roman"/>
          <w:b/>
          <w:sz w:val="24"/>
          <w:szCs w:val="24"/>
        </w:rPr>
        <w:t xml:space="preserve"> </w:t>
      </w:r>
      <w:r w:rsidR="005B1DFE">
        <w:rPr>
          <w:rFonts w:ascii="Times New Roman" w:eastAsia="Times New Roman" w:hAnsi="Times New Roman"/>
          <w:b/>
          <w:sz w:val="24"/>
          <w:szCs w:val="24"/>
        </w:rPr>
        <w:t>480</w:t>
      </w:r>
      <w:r w:rsidR="008E2E6D">
        <w:rPr>
          <w:rFonts w:ascii="Times New Roman" w:eastAsia="Times New Roman" w:hAnsi="Times New Roman"/>
          <w:b/>
          <w:sz w:val="24"/>
          <w:szCs w:val="24"/>
        </w:rPr>
        <w:t> </w:t>
      </w:r>
      <w:r w:rsidR="005B1DFE">
        <w:rPr>
          <w:rFonts w:ascii="Times New Roman" w:eastAsia="Times New Roman" w:hAnsi="Times New Roman"/>
          <w:b/>
          <w:sz w:val="24"/>
          <w:szCs w:val="24"/>
        </w:rPr>
        <w:t>00</w:t>
      </w:r>
      <w:r w:rsidR="008E2E6D">
        <w:rPr>
          <w:rFonts w:ascii="Times New Roman" w:eastAsia="Times New Roman" w:hAnsi="Times New Roman"/>
          <w:b/>
          <w:sz w:val="24"/>
          <w:szCs w:val="24"/>
        </w:rPr>
        <w:t xml:space="preserve">0,00 </w:t>
      </w:r>
      <w:r w:rsidRPr="008E2E6D">
        <w:rPr>
          <w:rFonts w:ascii="Times New Roman" w:eastAsia="Times New Roman" w:hAnsi="Times New Roman"/>
          <w:b/>
          <w:sz w:val="24"/>
          <w:szCs w:val="24"/>
        </w:rPr>
        <w:t>грн.</w:t>
      </w:r>
    </w:p>
    <w:p w14:paraId="659F8169" w14:textId="017ED8F1" w:rsidR="00D22CDD" w:rsidRDefault="00D22CDD">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sz w:val="24"/>
          <w:szCs w:val="24"/>
        </w:rPr>
      </w:pPr>
      <w:r w:rsidRPr="00D22CDD">
        <w:rPr>
          <w:rFonts w:ascii="Times New Roman" w:eastAsia="Times New Roman" w:hAnsi="Times New Roman"/>
          <w:sz w:val="24"/>
          <w:szCs w:val="24"/>
        </w:rPr>
        <w:t>Замовником здійснено розрахунок очікуваної вартості товарів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від 18.02.2020 № 275</w:t>
      </w:r>
      <w:r>
        <w:rPr>
          <w:rFonts w:ascii="Times New Roman" w:eastAsia="Times New Roman" w:hAnsi="Times New Roman"/>
          <w:sz w:val="24"/>
          <w:szCs w:val="24"/>
        </w:rPr>
        <w:t>.</w:t>
      </w:r>
    </w:p>
    <w:p w14:paraId="4A2E0A07" w14:textId="48644A56" w:rsidR="005B1DFE" w:rsidRDefault="005B1DFE" w:rsidP="005B1DFE">
      <w:pPr>
        <w:spacing w:before="280" w:after="280" w:line="240" w:lineRule="auto"/>
        <w:jc w:val="both"/>
        <w:rPr>
          <w:rFonts w:ascii="Times New Roman" w:eastAsia="Times New Roman" w:hAnsi="Times New Roman"/>
          <w:sz w:val="24"/>
          <w:szCs w:val="24"/>
        </w:rPr>
      </w:pPr>
      <w:r w:rsidRPr="00D22CDD">
        <w:rPr>
          <w:rFonts w:ascii="Times New Roman" w:eastAsia="Times New Roman" w:hAnsi="Times New Roman"/>
          <w:color w:val="000000"/>
          <w:sz w:val="24"/>
          <w:szCs w:val="24"/>
        </w:rPr>
        <w:t xml:space="preserve">Розрахунок очікуваної вартості проведено згідно з аналізом цін </w:t>
      </w:r>
      <w:r>
        <w:rPr>
          <w:rFonts w:ascii="Times New Roman" w:eastAsia="Times New Roman" w:hAnsi="Times New Roman"/>
          <w:color w:val="000000"/>
          <w:sz w:val="24"/>
          <w:szCs w:val="24"/>
        </w:rPr>
        <w:t xml:space="preserve">з відкритих джерел, </w:t>
      </w:r>
      <w:r>
        <w:rPr>
          <w:rFonts w:ascii="Times New Roman" w:eastAsia="Times New Roman" w:hAnsi="Times New Roman"/>
          <w:sz w:val="24"/>
          <w:szCs w:val="24"/>
        </w:rPr>
        <w:t xml:space="preserve">потенційних учасників на ДП </w:t>
      </w:r>
      <w:proofErr w:type="spellStart"/>
      <w:r>
        <w:rPr>
          <w:rFonts w:ascii="Times New Roman" w:hAnsi="Times New Roman"/>
          <w:sz w:val="24"/>
          <w:szCs w:val="24"/>
          <w:lang w:val="en-US"/>
        </w:rPr>
        <w:t>Prozzoro</w:t>
      </w:r>
      <w:proofErr w:type="spellEnd"/>
      <w:r>
        <w:rPr>
          <w:rFonts w:ascii="Times New Roman" w:eastAsia="Times New Roman" w:hAnsi="Times New Roman"/>
          <w:color w:val="000000"/>
          <w:sz w:val="24"/>
          <w:szCs w:val="24"/>
        </w:rPr>
        <w:t xml:space="preserve"> та комерційної пропозиції ТОВ «Переяслав-</w:t>
      </w:r>
      <w:proofErr w:type="spellStart"/>
      <w:r>
        <w:rPr>
          <w:rFonts w:ascii="Times New Roman" w:eastAsia="Times New Roman" w:hAnsi="Times New Roman"/>
          <w:color w:val="000000"/>
          <w:sz w:val="24"/>
          <w:szCs w:val="24"/>
        </w:rPr>
        <w:t>Молпродукт</w:t>
      </w:r>
      <w:proofErr w:type="spellEnd"/>
      <w:r>
        <w:rPr>
          <w:rFonts w:ascii="Times New Roman" w:eastAsia="Times New Roman" w:hAnsi="Times New Roman"/>
          <w:color w:val="000000"/>
          <w:sz w:val="24"/>
          <w:szCs w:val="24"/>
        </w:rPr>
        <w:t xml:space="preserve">» </w:t>
      </w:r>
      <w:r w:rsidRPr="0015299B">
        <w:rPr>
          <w:rFonts w:ascii="Times New Roman" w:eastAsia="Times New Roman" w:hAnsi="Times New Roman"/>
          <w:sz w:val="24"/>
          <w:szCs w:val="24"/>
        </w:rPr>
        <w:t>станом на дату оголошення закупівлі)</w:t>
      </w:r>
      <w:r>
        <w:rPr>
          <w:rFonts w:ascii="Times New Roman" w:eastAsia="Times New Roman" w:hAnsi="Times New Roman"/>
          <w:sz w:val="24"/>
          <w:szCs w:val="24"/>
        </w:rPr>
        <w:t>:</w:t>
      </w:r>
    </w:p>
    <w:tbl>
      <w:tblPr>
        <w:tblStyle w:val="a7"/>
        <w:tblW w:w="0" w:type="auto"/>
        <w:tblLayout w:type="fixed"/>
        <w:tblLook w:val="04A0" w:firstRow="1" w:lastRow="0" w:firstColumn="1" w:lastColumn="0" w:noHBand="0" w:noVBand="1"/>
      </w:tblPr>
      <w:tblGrid>
        <w:gridCol w:w="1524"/>
        <w:gridCol w:w="2015"/>
        <w:gridCol w:w="1559"/>
        <w:gridCol w:w="1484"/>
        <w:gridCol w:w="946"/>
        <w:gridCol w:w="1065"/>
        <w:gridCol w:w="1034"/>
      </w:tblGrid>
      <w:tr w:rsidR="007B07FE" w14:paraId="03029194" w14:textId="407FCB59" w:rsidTr="007B07FE">
        <w:tc>
          <w:tcPr>
            <w:tcW w:w="1524" w:type="dxa"/>
          </w:tcPr>
          <w:p w14:paraId="53F76A58" w14:textId="4BBACD9B" w:rsidR="00111062" w:rsidRPr="004D2C24" w:rsidRDefault="00111062" w:rsidP="00111062">
            <w:pPr>
              <w:spacing w:before="280" w:after="280"/>
              <w:jc w:val="both"/>
              <w:rPr>
                <w:rFonts w:ascii="Times New Roman" w:eastAsia="Times New Roman" w:hAnsi="Times New Roman"/>
                <w:b/>
                <w:color w:val="000000"/>
                <w:sz w:val="24"/>
                <w:szCs w:val="24"/>
              </w:rPr>
            </w:pPr>
            <w:proofErr w:type="spellStart"/>
            <w:r w:rsidRPr="004D2C24">
              <w:rPr>
                <w:rFonts w:ascii="Times New Roman" w:eastAsia="Times New Roman" w:hAnsi="Times New Roman"/>
                <w:b/>
                <w:color w:val="000000"/>
                <w:sz w:val="24"/>
                <w:szCs w:val="24"/>
              </w:rPr>
              <w:t>Найменування</w:t>
            </w:r>
            <w:proofErr w:type="spellEnd"/>
            <w:r w:rsidRPr="004D2C24">
              <w:rPr>
                <w:rFonts w:ascii="Times New Roman" w:eastAsia="Times New Roman" w:hAnsi="Times New Roman"/>
                <w:b/>
                <w:color w:val="000000"/>
                <w:sz w:val="24"/>
                <w:szCs w:val="24"/>
              </w:rPr>
              <w:t xml:space="preserve"> товару</w:t>
            </w:r>
          </w:p>
        </w:tc>
        <w:tc>
          <w:tcPr>
            <w:tcW w:w="2015" w:type="dxa"/>
          </w:tcPr>
          <w:p w14:paraId="55B7A26F" w14:textId="60326FD4" w:rsidR="00111062" w:rsidRPr="004D2C24" w:rsidRDefault="00111062" w:rsidP="00111062">
            <w:pPr>
              <w:spacing w:before="280" w:after="280"/>
              <w:jc w:val="both"/>
              <w:rPr>
                <w:rFonts w:ascii="Times New Roman" w:eastAsia="Times New Roman" w:hAnsi="Times New Roman"/>
                <w:b/>
                <w:color w:val="000000"/>
                <w:sz w:val="24"/>
                <w:szCs w:val="24"/>
              </w:rPr>
            </w:pPr>
            <w:proofErr w:type="spellStart"/>
            <w:r w:rsidRPr="004D2C24">
              <w:rPr>
                <w:rFonts w:ascii="Times New Roman" w:eastAsia="Times New Roman" w:hAnsi="Times New Roman"/>
                <w:b/>
                <w:color w:val="000000"/>
                <w:sz w:val="24"/>
                <w:szCs w:val="24"/>
              </w:rPr>
              <w:t>Назва</w:t>
            </w:r>
            <w:proofErr w:type="spellEnd"/>
            <w:r w:rsidRPr="004D2C24">
              <w:rPr>
                <w:rFonts w:ascii="Times New Roman" w:eastAsia="Times New Roman" w:hAnsi="Times New Roman"/>
                <w:b/>
                <w:color w:val="000000"/>
                <w:sz w:val="24"/>
                <w:szCs w:val="24"/>
              </w:rPr>
              <w:t xml:space="preserve"> </w:t>
            </w:r>
            <w:proofErr w:type="spellStart"/>
            <w:r w:rsidRPr="004D2C24">
              <w:rPr>
                <w:rFonts w:ascii="Times New Roman" w:eastAsia="Times New Roman" w:hAnsi="Times New Roman"/>
                <w:b/>
                <w:color w:val="000000"/>
                <w:sz w:val="24"/>
                <w:szCs w:val="24"/>
              </w:rPr>
              <w:t>учасника</w:t>
            </w:r>
            <w:proofErr w:type="spellEnd"/>
            <w:r w:rsidR="004D2C24">
              <w:rPr>
                <w:rFonts w:ascii="Times New Roman" w:eastAsia="Times New Roman" w:hAnsi="Times New Roman"/>
                <w:b/>
                <w:color w:val="000000"/>
                <w:sz w:val="24"/>
                <w:szCs w:val="24"/>
              </w:rPr>
              <w:t xml:space="preserve">, </w:t>
            </w:r>
            <w:proofErr w:type="spellStart"/>
            <w:r w:rsidR="004D2C24">
              <w:rPr>
                <w:rFonts w:ascii="Times New Roman" w:eastAsia="Times New Roman" w:hAnsi="Times New Roman"/>
                <w:b/>
                <w:color w:val="000000"/>
                <w:sz w:val="24"/>
                <w:szCs w:val="24"/>
              </w:rPr>
              <w:t>ціна</w:t>
            </w:r>
            <w:proofErr w:type="spellEnd"/>
          </w:p>
        </w:tc>
        <w:tc>
          <w:tcPr>
            <w:tcW w:w="1559" w:type="dxa"/>
          </w:tcPr>
          <w:p w14:paraId="00DF6ED2" w14:textId="25A81E26" w:rsidR="00111062" w:rsidRPr="004D2C24" w:rsidRDefault="00111062" w:rsidP="00111062">
            <w:pPr>
              <w:spacing w:before="280" w:after="280"/>
              <w:jc w:val="both"/>
              <w:rPr>
                <w:rFonts w:ascii="Times New Roman" w:eastAsia="Times New Roman" w:hAnsi="Times New Roman"/>
                <w:b/>
                <w:color w:val="000000"/>
                <w:sz w:val="24"/>
                <w:szCs w:val="24"/>
              </w:rPr>
            </w:pPr>
            <w:proofErr w:type="spellStart"/>
            <w:r w:rsidRPr="004D2C24">
              <w:rPr>
                <w:rFonts w:ascii="Times New Roman" w:eastAsia="Times New Roman" w:hAnsi="Times New Roman"/>
                <w:b/>
                <w:color w:val="000000"/>
                <w:sz w:val="24"/>
                <w:szCs w:val="24"/>
              </w:rPr>
              <w:t>Назва</w:t>
            </w:r>
            <w:proofErr w:type="spellEnd"/>
            <w:r w:rsidRPr="004D2C24">
              <w:rPr>
                <w:rFonts w:ascii="Times New Roman" w:eastAsia="Times New Roman" w:hAnsi="Times New Roman"/>
                <w:b/>
                <w:color w:val="000000"/>
                <w:sz w:val="24"/>
                <w:szCs w:val="24"/>
              </w:rPr>
              <w:t xml:space="preserve"> </w:t>
            </w:r>
            <w:proofErr w:type="spellStart"/>
            <w:r w:rsidRPr="004D2C24">
              <w:rPr>
                <w:rFonts w:ascii="Times New Roman" w:eastAsia="Times New Roman" w:hAnsi="Times New Roman"/>
                <w:b/>
                <w:color w:val="000000"/>
                <w:sz w:val="24"/>
                <w:szCs w:val="24"/>
              </w:rPr>
              <w:t>учасника</w:t>
            </w:r>
            <w:proofErr w:type="spellEnd"/>
            <w:r w:rsidR="004D2C24">
              <w:rPr>
                <w:rFonts w:ascii="Times New Roman" w:eastAsia="Times New Roman" w:hAnsi="Times New Roman"/>
                <w:b/>
                <w:color w:val="000000"/>
                <w:sz w:val="24"/>
                <w:szCs w:val="24"/>
              </w:rPr>
              <w:t xml:space="preserve">, </w:t>
            </w:r>
            <w:proofErr w:type="spellStart"/>
            <w:r w:rsidR="004D2C24">
              <w:rPr>
                <w:rFonts w:ascii="Times New Roman" w:eastAsia="Times New Roman" w:hAnsi="Times New Roman"/>
                <w:b/>
                <w:color w:val="000000"/>
                <w:sz w:val="24"/>
                <w:szCs w:val="24"/>
              </w:rPr>
              <w:t>ціна</w:t>
            </w:r>
            <w:proofErr w:type="spellEnd"/>
          </w:p>
        </w:tc>
        <w:tc>
          <w:tcPr>
            <w:tcW w:w="1484" w:type="dxa"/>
          </w:tcPr>
          <w:p w14:paraId="16AB1062" w14:textId="3731B4B3" w:rsidR="00111062" w:rsidRPr="004D2C24" w:rsidRDefault="00111062" w:rsidP="00111062">
            <w:pPr>
              <w:spacing w:before="280" w:after="280"/>
              <w:jc w:val="both"/>
              <w:rPr>
                <w:rFonts w:ascii="Times New Roman" w:eastAsia="Times New Roman" w:hAnsi="Times New Roman"/>
                <w:b/>
                <w:color w:val="000000"/>
                <w:sz w:val="24"/>
                <w:szCs w:val="24"/>
              </w:rPr>
            </w:pPr>
            <w:proofErr w:type="spellStart"/>
            <w:r w:rsidRPr="004D2C24">
              <w:rPr>
                <w:rFonts w:ascii="Times New Roman" w:eastAsia="Times New Roman" w:hAnsi="Times New Roman"/>
                <w:b/>
                <w:color w:val="000000"/>
                <w:sz w:val="24"/>
                <w:szCs w:val="24"/>
              </w:rPr>
              <w:t>Назва</w:t>
            </w:r>
            <w:proofErr w:type="spellEnd"/>
            <w:r w:rsidRPr="004D2C24">
              <w:rPr>
                <w:rFonts w:ascii="Times New Roman" w:eastAsia="Times New Roman" w:hAnsi="Times New Roman"/>
                <w:b/>
                <w:color w:val="000000"/>
                <w:sz w:val="24"/>
                <w:szCs w:val="24"/>
              </w:rPr>
              <w:t xml:space="preserve"> </w:t>
            </w:r>
            <w:proofErr w:type="spellStart"/>
            <w:r w:rsidRPr="004D2C24">
              <w:rPr>
                <w:rFonts w:ascii="Times New Roman" w:eastAsia="Times New Roman" w:hAnsi="Times New Roman"/>
                <w:b/>
                <w:color w:val="000000"/>
                <w:sz w:val="24"/>
                <w:szCs w:val="24"/>
              </w:rPr>
              <w:t>учасника</w:t>
            </w:r>
            <w:proofErr w:type="spellEnd"/>
            <w:r w:rsidR="004D2C24">
              <w:rPr>
                <w:rFonts w:ascii="Times New Roman" w:eastAsia="Times New Roman" w:hAnsi="Times New Roman"/>
                <w:b/>
                <w:color w:val="000000"/>
                <w:sz w:val="24"/>
                <w:szCs w:val="24"/>
              </w:rPr>
              <w:t xml:space="preserve">, </w:t>
            </w:r>
            <w:proofErr w:type="spellStart"/>
            <w:r w:rsidR="004D2C24">
              <w:rPr>
                <w:rFonts w:ascii="Times New Roman" w:eastAsia="Times New Roman" w:hAnsi="Times New Roman"/>
                <w:b/>
                <w:color w:val="000000"/>
                <w:sz w:val="24"/>
                <w:szCs w:val="24"/>
              </w:rPr>
              <w:t>ціна</w:t>
            </w:r>
            <w:proofErr w:type="spellEnd"/>
          </w:p>
        </w:tc>
        <w:tc>
          <w:tcPr>
            <w:tcW w:w="946" w:type="dxa"/>
          </w:tcPr>
          <w:p w14:paraId="3BA04BE1" w14:textId="73CE3F76" w:rsidR="00111062" w:rsidRPr="004D2C24" w:rsidRDefault="00111062" w:rsidP="00111062">
            <w:pPr>
              <w:spacing w:before="280" w:after="280"/>
              <w:jc w:val="both"/>
              <w:rPr>
                <w:rFonts w:ascii="Times New Roman" w:eastAsia="Times New Roman" w:hAnsi="Times New Roman"/>
                <w:b/>
                <w:color w:val="000000"/>
                <w:sz w:val="24"/>
                <w:szCs w:val="24"/>
              </w:rPr>
            </w:pPr>
            <w:proofErr w:type="spellStart"/>
            <w:r w:rsidRPr="004D2C24">
              <w:rPr>
                <w:rFonts w:ascii="Times New Roman" w:eastAsia="Times New Roman" w:hAnsi="Times New Roman"/>
                <w:b/>
                <w:color w:val="000000"/>
                <w:sz w:val="24"/>
                <w:szCs w:val="24"/>
              </w:rPr>
              <w:t>Середня</w:t>
            </w:r>
            <w:proofErr w:type="spellEnd"/>
            <w:r w:rsidRPr="004D2C24">
              <w:rPr>
                <w:rFonts w:ascii="Times New Roman" w:eastAsia="Times New Roman" w:hAnsi="Times New Roman"/>
                <w:b/>
                <w:color w:val="000000"/>
                <w:sz w:val="24"/>
                <w:szCs w:val="24"/>
              </w:rPr>
              <w:t xml:space="preserve"> </w:t>
            </w:r>
            <w:proofErr w:type="spellStart"/>
            <w:r w:rsidRPr="004D2C24">
              <w:rPr>
                <w:rFonts w:ascii="Times New Roman" w:eastAsia="Times New Roman" w:hAnsi="Times New Roman"/>
                <w:b/>
                <w:color w:val="000000"/>
                <w:sz w:val="24"/>
                <w:szCs w:val="24"/>
              </w:rPr>
              <w:t>ціна</w:t>
            </w:r>
            <w:proofErr w:type="spellEnd"/>
          </w:p>
        </w:tc>
        <w:tc>
          <w:tcPr>
            <w:tcW w:w="1065" w:type="dxa"/>
          </w:tcPr>
          <w:p w14:paraId="0F8BD8A3" w14:textId="32F7BF1C" w:rsidR="00111062" w:rsidRPr="004D2C24" w:rsidRDefault="00111062" w:rsidP="00111062">
            <w:pPr>
              <w:spacing w:before="280" w:after="280"/>
              <w:jc w:val="both"/>
              <w:rPr>
                <w:rFonts w:ascii="Times New Roman" w:eastAsia="Times New Roman" w:hAnsi="Times New Roman"/>
                <w:b/>
                <w:color w:val="000000"/>
                <w:sz w:val="24"/>
                <w:szCs w:val="24"/>
              </w:rPr>
            </w:pPr>
            <w:proofErr w:type="spellStart"/>
            <w:r w:rsidRPr="004D2C24">
              <w:rPr>
                <w:rFonts w:ascii="Times New Roman" w:eastAsia="Times New Roman" w:hAnsi="Times New Roman"/>
                <w:b/>
                <w:color w:val="000000"/>
                <w:sz w:val="24"/>
                <w:szCs w:val="24"/>
              </w:rPr>
              <w:t>Кількість</w:t>
            </w:r>
            <w:proofErr w:type="spellEnd"/>
            <w:r w:rsidRPr="004D2C24">
              <w:rPr>
                <w:rFonts w:ascii="Times New Roman" w:eastAsia="Times New Roman" w:hAnsi="Times New Roman"/>
                <w:b/>
                <w:color w:val="000000"/>
                <w:sz w:val="24"/>
                <w:szCs w:val="24"/>
              </w:rPr>
              <w:t xml:space="preserve"> </w:t>
            </w:r>
            <w:r w:rsidRPr="004D2C24">
              <w:rPr>
                <w:rFonts w:ascii="Times New Roman" w:eastAsia="Times New Roman" w:hAnsi="Times New Roman"/>
                <w:b/>
                <w:color w:val="000000"/>
                <w:sz w:val="24"/>
                <w:szCs w:val="24"/>
              </w:rPr>
              <w:lastRenderedPageBreak/>
              <w:t>товару</w:t>
            </w:r>
            <w:r w:rsidR="004D2C24">
              <w:rPr>
                <w:rFonts w:ascii="Times New Roman" w:eastAsia="Times New Roman" w:hAnsi="Times New Roman"/>
                <w:b/>
                <w:color w:val="000000"/>
                <w:sz w:val="24"/>
                <w:szCs w:val="24"/>
              </w:rPr>
              <w:t>, кг</w:t>
            </w:r>
          </w:p>
        </w:tc>
        <w:tc>
          <w:tcPr>
            <w:tcW w:w="1034" w:type="dxa"/>
          </w:tcPr>
          <w:p w14:paraId="01A8E86E" w14:textId="7A9990A0" w:rsidR="00111062" w:rsidRPr="004D2C24" w:rsidRDefault="004D2C24" w:rsidP="00111062">
            <w:pPr>
              <w:spacing w:before="280" w:after="280"/>
              <w:jc w:val="both"/>
              <w:rPr>
                <w:rFonts w:ascii="Times New Roman" w:eastAsia="Times New Roman" w:hAnsi="Times New Roman"/>
                <w:b/>
                <w:color w:val="000000"/>
                <w:sz w:val="24"/>
                <w:szCs w:val="24"/>
              </w:rPr>
            </w:pPr>
            <w:proofErr w:type="spellStart"/>
            <w:r w:rsidRPr="004D2C24">
              <w:rPr>
                <w:rFonts w:ascii="Times New Roman" w:eastAsia="Times New Roman" w:hAnsi="Times New Roman"/>
                <w:b/>
                <w:color w:val="000000"/>
                <w:sz w:val="24"/>
                <w:szCs w:val="24"/>
              </w:rPr>
              <w:lastRenderedPageBreak/>
              <w:t>Вартість</w:t>
            </w:r>
            <w:proofErr w:type="spellEnd"/>
            <w:r w:rsidRPr="004D2C24">
              <w:rPr>
                <w:rFonts w:ascii="Times New Roman" w:eastAsia="Times New Roman" w:hAnsi="Times New Roman"/>
                <w:b/>
                <w:color w:val="000000"/>
                <w:sz w:val="24"/>
                <w:szCs w:val="24"/>
              </w:rPr>
              <w:t xml:space="preserve"> товару</w:t>
            </w:r>
          </w:p>
        </w:tc>
      </w:tr>
      <w:tr w:rsidR="007B07FE" w14:paraId="2FD66D83" w14:textId="47E9884C" w:rsidTr="007B07FE">
        <w:tc>
          <w:tcPr>
            <w:tcW w:w="1524" w:type="dxa"/>
          </w:tcPr>
          <w:p w14:paraId="14977C43" w14:textId="12EE17B8" w:rsidR="00111062" w:rsidRDefault="005B1DFE" w:rsidP="00111062">
            <w:pPr>
              <w:spacing w:before="280" w:after="280"/>
              <w:jc w:val="both"/>
              <w:rPr>
                <w:rFonts w:ascii="Times New Roman" w:eastAsia="Times New Roman" w:hAnsi="Times New Roman"/>
                <w:color w:val="000000"/>
                <w:sz w:val="24"/>
                <w:szCs w:val="24"/>
              </w:rPr>
            </w:pPr>
            <w:r>
              <w:rPr>
                <w:rFonts w:ascii="Times New Roman" w:eastAsia="Times New Roman" w:hAnsi="Times New Roman"/>
                <w:b/>
                <w:sz w:val="24"/>
                <w:szCs w:val="24"/>
                <w:lang w:val="uk-UA" w:eastAsia="ru-RU"/>
              </w:rPr>
              <w:lastRenderedPageBreak/>
              <w:t>Сир кисломолочний</w:t>
            </w:r>
          </w:p>
        </w:tc>
        <w:tc>
          <w:tcPr>
            <w:tcW w:w="2015" w:type="dxa"/>
          </w:tcPr>
          <w:p w14:paraId="1286D13D" w14:textId="7EA5B7DA" w:rsidR="00111062" w:rsidRPr="005B1DFE" w:rsidRDefault="00F527B0" w:rsidP="00EA00DB">
            <w:pPr>
              <w:spacing w:before="280" w:after="280"/>
              <w:jc w:val="both"/>
              <w:rPr>
                <w:rFonts w:ascii="Times New Roman" w:eastAsia="Times New Roman" w:hAnsi="Times New Roman"/>
                <w:color w:val="000000"/>
                <w:sz w:val="24"/>
                <w:szCs w:val="24"/>
              </w:rPr>
            </w:pPr>
            <w:hyperlink r:id="rId6" w:history="1">
              <w:r w:rsidR="005B1DFE" w:rsidRPr="009217B9">
                <w:rPr>
                  <w:rStyle w:val="a4"/>
                  <w:rFonts w:ascii="Times New Roman" w:hAnsi="Times New Roman"/>
                  <w:sz w:val="24"/>
                  <w:szCs w:val="24"/>
                </w:rPr>
                <w:t>https://shop.fora.ua/</w:t>
              </w:r>
            </w:hyperlink>
            <w:r w:rsidR="005B1DFE">
              <w:rPr>
                <w:rFonts w:ascii="Times New Roman" w:hAnsi="Times New Roman"/>
                <w:sz w:val="24"/>
                <w:szCs w:val="24"/>
              </w:rPr>
              <w:t>, 166,12 грн.</w:t>
            </w:r>
          </w:p>
        </w:tc>
        <w:tc>
          <w:tcPr>
            <w:tcW w:w="1559" w:type="dxa"/>
          </w:tcPr>
          <w:p w14:paraId="5915D2CC" w14:textId="461F4890" w:rsidR="00111062" w:rsidRPr="005B1DFE" w:rsidRDefault="005B1DFE" w:rsidP="005B1DFE">
            <w:pPr>
              <w:spacing w:before="280" w:after="280"/>
              <w:jc w:val="both"/>
              <w:rPr>
                <w:rFonts w:ascii="Times New Roman" w:eastAsia="Times New Roman" w:hAnsi="Times New Roman"/>
                <w:color w:val="000000"/>
                <w:sz w:val="24"/>
                <w:szCs w:val="24"/>
              </w:rPr>
            </w:pPr>
            <w:r>
              <w:rPr>
                <w:rFonts w:ascii="Times New Roman" w:hAnsi="Times New Roman"/>
                <w:sz w:val="24"/>
                <w:szCs w:val="24"/>
              </w:rPr>
              <w:t xml:space="preserve">ФОП </w:t>
            </w:r>
            <w:proofErr w:type="spellStart"/>
            <w:r>
              <w:rPr>
                <w:rFonts w:ascii="Times New Roman" w:hAnsi="Times New Roman"/>
                <w:sz w:val="24"/>
                <w:szCs w:val="24"/>
              </w:rPr>
              <w:t>Найфлейш</w:t>
            </w:r>
            <w:proofErr w:type="spellEnd"/>
            <w:r>
              <w:rPr>
                <w:rFonts w:ascii="Times New Roman" w:hAnsi="Times New Roman"/>
                <w:sz w:val="24"/>
                <w:szCs w:val="24"/>
              </w:rPr>
              <w:t xml:space="preserve"> Л.Ш., 177,00 грн.</w:t>
            </w:r>
          </w:p>
        </w:tc>
        <w:tc>
          <w:tcPr>
            <w:tcW w:w="1484" w:type="dxa"/>
          </w:tcPr>
          <w:p w14:paraId="3544BA72" w14:textId="6D672C02" w:rsidR="00111062" w:rsidRPr="007B07FE" w:rsidRDefault="007B07FE" w:rsidP="005B1DFE">
            <w:pPr>
              <w:spacing w:before="280" w:after="280"/>
              <w:jc w:val="both"/>
              <w:rPr>
                <w:rFonts w:ascii="Times New Roman" w:eastAsia="Times New Roman" w:hAnsi="Times New Roman"/>
                <w:color w:val="000000"/>
                <w:sz w:val="24"/>
                <w:szCs w:val="24"/>
              </w:rPr>
            </w:pPr>
            <w:r w:rsidRPr="007B07FE">
              <w:rPr>
                <w:rFonts w:ascii="Times New Roman" w:hAnsi="Times New Roman"/>
              </w:rPr>
              <w:t>ТОВ «Переяслав-</w:t>
            </w:r>
            <w:proofErr w:type="spellStart"/>
            <w:r w:rsidRPr="007B07FE">
              <w:rPr>
                <w:rFonts w:ascii="Times New Roman" w:hAnsi="Times New Roman"/>
              </w:rPr>
              <w:t>Молпродукт</w:t>
            </w:r>
            <w:proofErr w:type="spellEnd"/>
            <w:r w:rsidRPr="007B07FE">
              <w:rPr>
                <w:rFonts w:ascii="Times New Roman" w:hAnsi="Times New Roman"/>
              </w:rPr>
              <w:t xml:space="preserve">», </w:t>
            </w:r>
            <w:r w:rsidR="005B1DFE">
              <w:rPr>
                <w:rFonts w:ascii="Times New Roman" w:hAnsi="Times New Roman"/>
              </w:rPr>
              <w:t>171</w:t>
            </w:r>
            <w:r w:rsidRPr="007B07FE">
              <w:rPr>
                <w:rFonts w:ascii="Times New Roman" w:hAnsi="Times New Roman"/>
              </w:rPr>
              <w:t>,</w:t>
            </w:r>
            <w:r w:rsidR="005B1DFE">
              <w:rPr>
                <w:rFonts w:ascii="Times New Roman" w:hAnsi="Times New Roman"/>
              </w:rPr>
              <w:t>0</w:t>
            </w:r>
            <w:r w:rsidRPr="007B07FE">
              <w:rPr>
                <w:rFonts w:ascii="Times New Roman" w:hAnsi="Times New Roman"/>
              </w:rPr>
              <w:t>0 грн.</w:t>
            </w:r>
          </w:p>
        </w:tc>
        <w:tc>
          <w:tcPr>
            <w:tcW w:w="946" w:type="dxa"/>
          </w:tcPr>
          <w:p w14:paraId="28B17531" w14:textId="5CEAFAFA" w:rsidR="00111062" w:rsidRDefault="005B1DFE" w:rsidP="00111062">
            <w:pPr>
              <w:spacing w:before="280"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171,38</w:t>
            </w:r>
          </w:p>
        </w:tc>
        <w:tc>
          <w:tcPr>
            <w:tcW w:w="1065" w:type="dxa"/>
          </w:tcPr>
          <w:p w14:paraId="3AE9A11B" w14:textId="050BE8F4" w:rsidR="00111062" w:rsidRDefault="005B1DFE" w:rsidP="00111062">
            <w:pPr>
              <w:spacing w:before="280"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1642</w:t>
            </w:r>
          </w:p>
        </w:tc>
        <w:tc>
          <w:tcPr>
            <w:tcW w:w="1034" w:type="dxa"/>
          </w:tcPr>
          <w:p w14:paraId="651E9843" w14:textId="69271233" w:rsidR="00111062" w:rsidRDefault="005B1DFE" w:rsidP="00111062">
            <w:pPr>
              <w:spacing w:before="280"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281405,96</w:t>
            </w:r>
          </w:p>
        </w:tc>
      </w:tr>
      <w:tr w:rsidR="005B1DFE" w14:paraId="50E9FAC0" w14:textId="77777777" w:rsidTr="007B07FE">
        <w:tc>
          <w:tcPr>
            <w:tcW w:w="1524" w:type="dxa"/>
          </w:tcPr>
          <w:p w14:paraId="791DA31D" w14:textId="51B7E6AD" w:rsidR="005B1DFE" w:rsidRDefault="005B1DFE" w:rsidP="005B1DFE">
            <w:pPr>
              <w:spacing w:before="280" w:after="280"/>
              <w:jc w:val="both"/>
              <w:rPr>
                <w:rFonts w:ascii="Times New Roman" w:eastAsia="Times New Roman" w:hAnsi="Times New Roman"/>
                <w:b/>
                <w:sz w:val="24"/>
                <w:szCs w:val="24"/>
              </w:rPr>
            </w:pPr>
            <w:r>
              <w:rPr>
                <w:rFonts w:ascii="Times New Roman" w:eastAsia="Times New Roman" w:hAnsi="Times New Roman"/>
                <w:b/>
                <w:sz w:val="24"/>
                <w:szCs w:val="24"/>
              </w:rPr>
              <w:t xml:space="preserve">Сир </w:t>
            </w:r>
            <w:proofErr w:type="spellStart"/>
            <w:r>
              <w:rPr>
                <w:rFonts w:ascii="Times New Roman" w:eastAsia="Times New Roman" w:hAnsi="Times New Roman"/>
                <w:b/>
                <w:sz w:val="24"/>
                <w:szCs w:val="24"/>
              </w:rPr>
              <w:t>твердий</w:t>
            </w:r>
            <w:proofErr w:type="spellEnd"/>
          </w:p>
        </w:tc>
        <w:tc>
          <w:tcPr>
            <w:tcW w:w="2015" w:type="dxa"/>
          </w:tcPr>
          <w:p w14:paraId="0107804E" w14:textId="761A7F42" w:rsidR="005B1DFE" w:rsidRDefault="005B1DFE" w:rsidP="005B1DFE">
            <w:pPr>
              <w:spacing w:before="280" w:after="280"/>
              <w:jc w:val="both"/>
              <w:rPr>
                <w:rFonts w:ascii="Times New Roman" w:eastAsia="Times New Roman" w:hAnsi="Times New Roman"/>
                <w:color w:val="000000"/>
                <w:sz w:val="24"/>
                <w:szCs w:val="24"/>
              </w:rPr>
            </w:pPr>
            <w:r>
              <w:rPr>
                <w:rFonts w:ascii="Times New Roman" w:hAnsi="Times New Roman"/>
                <w:sz w:val="24"/>
                <w:szCs w:val="24"/>
              </w:rPr>
              <w:t xml:space="preserve">ФОП </w:t>
            </w:r>
            <w:proofErr w:type="spellStart"/>
            <w:r>
              <w:rPr>
                <w:rFonts w:ascii="Times New Roman" w:hAnsi="Times New Roman"/>
                <w:sz w:val="24"/>
                <w:szCs w:val="24"/>
              </w:rPr>
              <w:t>Найфлейш</w:t>
            </w:r>
            <w:proofErr w:type="spellEnd"/>
            <w:r>
              <w:rPr>
                <w:rFonts w:ascii="Times New Roman" w:hAnsi="Times New Roman"/>
                <w:sz w:val="24"/>
                <w:szCs w:val="24"/>
              </w:rPr>
              <w:t xml:space="preserve"> Л.Ш., 348,00 грн.</w:t>
            </w:r>
          </w:p>
        </w:tc>
        <w:tc>
          <w:tcPr>
            <w:tcW w:w="1559" w:type="dxa"/>
          </w:tcPr>
          <w:p w14:paraId="17D1F20D" w14:textId="38517EED" w:rsidR="005B1DFE" w:rsidRPr="007B07FE" w:rsidRDefault="005B1DFE" w:rsidP="005B1DFE">
            <w:pPr>
              <w:spacing w:before="280" w:after="280"/>
              <w:jc w:val="both"/>
              <w:rPr>
                <w:rFonts w:ascii="Times New Roman" w:eastAsia="Times New Roman" w:hAnsi="Times New Roman"/>
                <w:color w:val="000000"/>
                <w:sz w:val="24"/>
                <w:szCs w:val="24"/>
                <w:lang w:val="uk-UA"/>
              </w:rPr>
            </w:pPr>
            <w:r w:rsidRPr="005B1DFE">
              <w:rPr>
                <w:rFonts w:ascii="Times New Roman" w:hAnsi="Times New Roman"/>
                <w:sz w:val="24"/>
                <w:szCs w:val="24"/>
              </w:rPr>
              <w:t>ПАТ «</w:t>
            </w:r>
            <w:proofErr w:type="spellStart"/>
            <w:r w:rsidRPr="005B1DFE">
              <w:rPr>
                <w:rFonts w:ascii="Times New Roman" w:hAnsi="Times New Roman"/>
                <w:sz w:val="24"/>
                <w:szCs w:val="24"/>
              </w:rPr>
              <w:t>Обухівський</w:t>
            </w:r>
            <w:proofErr w:type="spellEnd"/>
            <w:r w:rsidRPr="005B1DFE">
              <w:rPr>
                <w:rFonts w:ascii="Times New Roman" w:hAnsi="Times New Roman"/>
                <w:sz w:val="24"/>
                <w:szCs w:val="24"/>
              </w:rPr>
              <w:t xml:space="preserve"> </w:t>
            </w:r>
            <w:proofErr w:type="spellStart"/>
            <w:r w:rsidRPr="005B1DFE">
              <w:rPr>
                <w:rFonts w:ascii="Times New Roman" w:hAnsi="Times New Roman"/>
                <w:sz w:val="24"/>
                <w:szCs w:val="24"/>
              </w:rPr>
              <w:t>молочний</w:t>
            </w:r>
            <w:proofErr w:type="spellEnd"/>
            <w:r w:rsidRPr="005B1DFE">
              <w:rPr>
                <w:rFonts w:ascii="Times New Roman" w:hAnsi="Times New Roman"/>
                <w:sz w:val="24"/>
                <w:szCs w:val="24"/>
              </w:rPr>
              <w:t xml:space="preserve"> завод»</w:t>
            </w:r>
            <w:r>
              <w:rPr>
                <w:rFonts w:ascii="Times New Roman" w:hAnsi="Times New Roman"/>
                <w:sz w:val="24"/>
                <w:szCs w:val="24"/>
              </w:rPr>
              <w:t>, 300,00 грн.</w:t>
            </w:r>
          </w:p>
        </w:tc>
        <w:tc>
          <w:tcPr>
            <w:tcW w:w="1484" w:type="dxa"/>
          </w:tcPr>
          <w:p w14:paraId="6C3F9BA9" w14:textId="4C13C295" w:rsidR="005B1DFE" w:rsidRPr="005B1DFE" w:rsidRDefault="005B1DFE" w:rsidP="005B1DFE">
            <w:pPr>
              <w:spacing w:before="280" w:after="280"/>
              <w:jc w:val="both"/>
              <w:rPr>
                <w:sz w:val="24"/>
                <w:szCs w:val="24"/>
              </w:rPr>
            </w:pPr>
            <w:r w:rsidRPr="005B1DFE">
              <w:rPr>
                <w:rFonts w:ascii="Times New Roman" w:hAnsi="Times New Roman"/>
                <w:sz w:val="24"/>
                <w:szCs w:val="24"/>
              </w:rPr>
              <w:t>ТОВ «Переяслав-</w:t>
            </w:r>
            <w:proofErr w:type="spellStart"/>
            <w:r w:rsidRPr="005B1DFE">
              <w:rPr>
                <w:rFonts w:ascii="Times New Roman" w:hAnsi="Times New Roman"/>
                <w:sz w:val="24"/>
                <w:szCs w:val="24"/>
              </w:rPr>
              <w:t>Молпродукт</w:t>
            </w:r>
            <w:proofErr w:type="spellEnd"/>
            <w:r w:rsidRPr="005B1DFE">
              <w:rPr>
                <w:rFonts w:ascii="Times New Roman" w:hAnsi="Times New Roman"/>
                <w:sz w:val="24"/>
                <w:szCs w:val="24"/>
              </w:rPr>
              <w:t>», 306,00 грн.</w:t>
            </w:r>
          </w:p>
        </w:tc>
        <w:tc>
          <w:tcPr>
            <w:tcW w:w="946" w:type="dxa"/>
          </w:tcPr>
          <w:p w14:paraId="5F439DEA" w14:textId="5EF8A958" w:rsidR="005B1DFE" w:rsidRDefault="005B1DFE" w:rsidP="005B1DFE">
            <w:pPr>
              <w:spacing w:before="280"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318,00</w:t>
            </w:r>
          </w:p>
        </w:tc>
        <w:tc>
          <w:tcPr>
            <w:tcW w:w="1065" w:type="dxa"/>
          </w:tcPr>
          <w:p w14:paraId="400DF173" w14:textId="32A393DF" w:rsidR="005B1DFE" w:rsidRDefault="005B1DFE" w:rsidP="005B1DFE">
            <w:pPr>
              <w:spacing w:before="280"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624</w:t>
            </w:r>
          </w:p>
        </w:tc>
        <w:tc>
          <w:tcPr>
            <w:tcW w:w="1034" w:type="dxa"/>
          </w:tcPr>
          <w:p w14:paraId="71F4A1A4" w14:textId="4B97A98A" w:rsidR="005B1DFE" w:rsidRDefault="00FA2AD0" w:rsidP="005B1DFE">
            <w:pPr>
              <w:spacing w:before="280"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198432,00</w:t>
            </w:r>
          </w:p>
        </w:tc>
      </w:tr>
      <w:tr w:rsidR="00EA00DB" w14:paraId="32F5EED4" w14:textId="53384C64" w:rsidTr="007B07FE">
        <w:tc>
          <w:tcPr>
            <w:tcW w:w="8593" w:type="dxa"/>
            <w:gridSpan w:val="6"/>
          </w:tcPr>
          <w:p w14:paraId="7C390807" w14:textId="1BB998F8" w:rsidR="001F7744" w:rsidRDefault="001F7744" w:rsidP="001F7744">
            <w:pPr>
              <w:spacing w:before="280" w:after="280"/>
              <w:ind w:firstLine="5550"/>
              <w:jc w:val="both"/>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Всього</w:t>
            </w:r>
            <w:proofErr w:type="spellEnd"/>
          </w:p>
        </w:tc>
        <w:tc>
          <w:tcPr>
            <w:tcW w:w="1034" w:type="dxa"/>
          </w:tcPr>
          <w:p w14:paraId="31D781FA" w14:textId="590E20F4" w:rsidR="001F7744" w:rsidRDefault="005B1DFE" w:rsidP="004D2C24">
            <w:pPr>
              <w:spacing w:before="280"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479837,96</w:t>
            </w:r>
          </w:p>
        </w:tc>
      </w:tr>
    </w:tbl>
    <w:p w14:paraId="46066E1C" w14:textId="27897EA0" w:rsidR="001F7744" w:rsidRPr="008E2E6D" w:rsidRDefault="001F7744" w:rsidP="001F7744">
      <w:pPr>
        <w:spacing w:after="0" w:line="240" w:lineRule="auto"/>
        <w:ind w:firstLine="567"/>
        <w:jc w:val="both"/>
        <w:rPr>
          <w:rFonts w:ascii="Times New Roman" w:eastAsia="Times New Roman" w:hAnsi="Times New Roman"/>
          <w:sz w:val="24"/>
          <w:szCs w:val="24"/>
        </w:rPr>
      </w:pPr>
      <w:r w:rsidRPr="008E2E6D">
        <w:rPr>
          <w:rFonts w:ascii="Times New Roman" w:eastAsia="Times New Roman" w:hAnsi="Times New Roman"/>
          <w:sz w:val="24"/>
          <w:szCs w:val="24"/>
        </w:rPr>
        <w:t xml:space="preserve">Очікувана вартість предмета закупівлі </w:t>
      </w:r>
      <w:r>
        <w:rPr>
          <w:rFonts w:ascii="Times New Roman" w:eastAsia="Times New Roman" w:hAnsi="Times New Roman"/>
          <w:sz w:val="24"/>
          <w:szCs w:val="24"/>
        </w:rPr>
        <w:t>із заокругленням до цілого числа</w:t>
      </w:r>
      <w:r w:rsidRPr="008E2E6D">
        <w:rPr>
          <w:rFonts w:ascii="Times New Roman" w:eastAsia="Times New Roman" w:hAnsi="Times New Roman"/>
          <w:sz w:val="24"/>
          <w:szCs w:val="24"/>
        </w:rPr>
        <w:t xml:space="preserve"> = </w:t>
      </w:r>
      <w:r w:rsidR="005B1DFE">
        <w:rPr>
          <w:rFonts w:ascii="Times New Roman" w:eastAsia="Times New Roman" w:hAnsi="Times New Roman"/>
          <w:sz w:val="24"/>
          <w:szCs w:val="24"/>
        </w:rPr>
        <w:t>480</w:t>
      </w:r>
      <w:r>
        <w:rPr>
          <w:rFonts w:ascii="Times New Roman" w:eastAsia="Times New Roman" w:hAnsi="Times New Roman"/>
          <w:sz w:val="24"/>
          <w:szCs w:val="24"/>
        </w:rPr>
        <w:t> </w:t>
      </w:r>
      <w:r w:rsidR="005B1DFE">
        <w:rPr>
          <w:rFonts w:ascii="Times New Roman" w:eastAsia="Times New Roman" w:hAnsi="Times New Roman"/>
          <w:sz w:val="24"/>
          <w:szCs w:val="24"/>
        </w:rPr>
        <w:t>00</w:t>
      </w:r>
      <w:r>
        <w:rPr>
          <w:rFonts w:ascii="Times New Roman" w:eastAsia="Times New Roman" w:hAnsi="Times New Roman"/>
          <w:sz w:val="24"/>
          <w:szCs w:val="24"/>
        </w:rPr>
        <w:t>0,00</w:t>
      </w:r>
      <w:r w:rsidRPr="008E2E6D">
        <w:rPr>
          <w:rFonts w:ascii="Times New Roman" w:eastAsia="Times New Roman" w:hAnsi="Times New Roman"/>
          <w:sz w:val="24"/>
          <w:szCs w:val="24"/>
        </w:rPr>
        <w:t xml:space="preserve"> грн з ПДВ.</w:t>
      </w:r>
    </w:p>
    <w:p w14:paraId="00000019" w14:textId="77777777" w:rsidR="00D37701" w:rsidRPr="008E2E6D" w:rsidRDefault="00D37701">
      <w:pPr>
        <w:pBdr>
          <w:top w:val="nil"/>
          <w:left w:val="nil"/>
          <w:bottom w:val="nil"/>
          <w:right w:val="nil"/>
          <w:between w:val="nil"/>
        </w:pBdr>
        <w:shd w:val="clear" w:color="auto" w:fill="FFFFFF"/>
        <w:spacing w:after="0" w:line="240" w:lineRule="auto"/>
        <w:jc w:val="both"/>
        <w:rPr>
          <w:rFonts w:ascii="Times New Roman" w:eastAsia="Times New Roman" w:hAnsi="Times New Roman"/>
          <w:color w:val="000000"/>
          <w:sz w:val="24"/>
          <w:szCs w:val="24"/>
        </w:rPr>
      </w:pPr>
    </w:p>
    <w:p w14:paraId="0000001A" w14:textId="408F9CB8" w:rsidR="00D37701" w:rsidRDefault="00A93C06">
      <w:pPr>
        <w:spacing w:after="120" w:line="240" w:lineRule="auto"/>
        <w:jc w:val="both"/>
        <w:rPr>
          <w:rFonts w:ascii="Times New Roman" w:eastAsia="Times New Roman" w:hAnsi="Times New Roman"/>
          <w:b/>
          <w:sz w:val="24"/>
          <w:szCs w:val="24"/>
        </w:rPr>
      </w:pPr>
      <w:r w:rsidRPr="008E2E6D">
        <w:rPr>
          <w:rFonts w:ascii="Times New Roman" w:eastAsia="Times New Roman" w:hAnsi="Times New Roman"/>
          <w:b/>
          <w:sz w:val="24"/>
          <w:szCs w:val="24"/>
        </w:rPr>
        <w:t xml:space="preserve">Обґрунтування технічних, якісних характеристик. </w:t>
      </w:r>
    </w:p>
    <w:p w14:paraId="1632E793" w14:textId="77777777" w:rsidR="00FA2AD0" w:rsidRPr="00FA2AD0" w:rsidRDefault="00FA2AD0" w:rsidP="00FA2AD0">
      <w:pPr>
        <w:tabs>
          <w:tab w:val="center" w:pos="4153"/>
          <w:tab w:val="right" w:pos="8306"/>
        </w:tabs>
        <w:spacing w:after="0" w:line="240" w:lineRule="auto"/>
        <w:jc w:val="both"/>
        <w:rPr>
          <w:rFonts w:ascii="Times New Roman" w:eastAsia="Times New Roman" w:hAnsi="Times New Roman"/>
          <w:sz w:val="24"/>
          <w:szCs w:val="24"/>
        </w:rPr>
      </w:pPr>
      <w:r w:rsidRPr="00FA2AD0">
        <w:rPr>
          <w:rFonts w:ascii="Times New Roman" w:eastAsia="Times New Roman" w:hAnsi="Times New Roman"/>
          <w:b/>
          <w:sz w:val="24"/>
          <w:szCs w:val="24"/>
          <w:lang w:eastAsia="uk-UA"/>
        </w:rPr>
        <w:t>Сир кисломолочний</w:t>
      </w:r>
      <w:r w:rsidRPr="00FA2AD0">
        <w:rPr>
          <w:rFonts w:ascii="Times New Roman" w:eastAsia="Times New Roman" w:hAnsi="Times New Roman"/>
          <w:b/>
          <w:sz w:val="24"/>
          <w:szCs w:val="24"/>
        </w:rPr>
        <w:t xml:space="preserve"> </w:t>
      </w:r>
      <w:r w:rsidRPr="00FA2AD0">
        <w:rPr>
          <w:rFonts w:ascii="Times New Roman" w:eastAsia="Times New Roman" w:hAnsi="Times New Roman"/>
          <w:b/>
          <w:sz w:val="24"/>
          <w:szCs w:val="24"/>
          <w:lang w:eastAsia="uk-UA"/>
        </w:rPr>
        <w:t xml:space="preserve">жирністю </w:t>
      </w:r>
      <w:r w:rsidRPr="00FA2AD0">
        <w:rPr>
          <w:rFonts w:ascii="Times New Roman" w:eastAsia="Times New Roman" w:hAnsi="Times New Roman"/>
          <w:b/>
          <w:sz w:val="24"/>
          <w:szCs w:val="24"/>
        </w:rPr>
        <w:t>9,5%</w:t>
      </w:r>
      <w:r w:rsidRPr="00FA2AD0">
        <w:rPr>
          <w:rFonts w:ascii="Times New Roman" w:eastAsia="Times New Roman" w:hAnsi="Times New Roman"/>
          <w:color w:val="000000"/>
          <w:sz w:val="24"/>
          <w:szCs w:val="20"/>
          <w:lang w:eastAsia="uk-UA"/>
        </w:rPr>
        <w:t xml:space="preserve"> </w:t>
      </w:r>
      <w:r w:rsidRPr="00FA2AD0">
        <w:rPr>
          <w:rFonts w:ascii="Times New Roman" w:eastAsia="Times New Roman" w:hAnsi="Times New Roman"/>
          <w:b/>
          <w:sz w:val="24"/>
          <w:szCs w:val="20"/>
          <w:lang w:eastAsia="uk-UA"/>
        </w:rPr>
        <w:t xml:space="preserve"> -  1642 кг. </w:t>
      </w:r>
      <w:r w:rsidRPr="00FA2AD0">
        <w:rPr>
          <w:rFonts w:ascii="Times New Roman" w:eastAsia="Times New Roman" w:hAnsi="Times New Roman"/>
          <w:color w:val="000000"/>
          <w:sz w:val="24"/>
          <w:szCs w:val="20"/>
          <w:lang w:eastAsia="uk-UA"/>
        </w:rPr>
        <w:t xml:space="preserve"> має відповідати </w:t>
      </w:r>
      <w:bookmarkStart w:id="2" w:name="OLE_LINK12"/>
      <w:r w:rsidRPr="00FA2AD0">
        <w:rPr>
          <w:rFonts w:ascii="Times New Roman" w:eastAsia="Times New Roman" w:hAnsi="Times New Roman"/>
          <w:sz w:val="24"/>
          <w:szCs w:val="24"/>
        </w:rPr>
        <w:t>ДСТУ 4554:2006</w:t>
      </w:r>
      <w:bookmarkEnd w:id="2"/>
      <w:r w:rsidRPr="00FA2AD0">
        <w:rPr>
          <w:rFonts w:ascii="Times New Roman" w:eastAsia="Times New Roman" w:hAnsi="Times New Roman"/>
          <w:sz w:val="24"/>
          <w:szCs w:val="24"/>
        </w:rPr>
        <w:t>.</w:t>
      </w:r>
    </w:p>
    <w:p w14:paraId="39EAA5E1" w14:textId="77777777" w:rsidR="00FA2AD0" w:rsidRPr="00FA2AD0" w:rsidRDefault="00FA2AD0" w:rsidP="00FA2AD0">
      <w:pPr>
        <w:tabs>
          <w:tab w:val="center" w:pos="4153"/>
          <w:tab w:val="right" w:pos="8306"/>
        </w:tabs>
        <w:spacing w:after="0" w:line="240" w:lineRule="auto"/>
        <w:ind w:firstLine="284"/>
        <w:jc w:val="both"/>
        <w:rPr>
          <w:rFonts w:ascii="Times New Roman" w:eastAsia="Times New Roman" w:hAnsi="Times New Roman"/>
          <w:sz w:val="24"/>
          <w:szCs w:val="24"/>
        </w:rPr>
      </w:pPr>
      <w:r w:rsidRPr="00FA2AD0">
        <w:rPr>
          <w:rFonts w:ascii="Times New Roman" w:eastAsia="Times New Roman" w:hAnsi="Times New Roman"/>
          <w:sz w:val="24"/>
          <w:szCs w:val="24"/>
        </w:rPr>
        <w:t xml:space="preserve">Смак і запах – кисломолочні, чисті, ніжні, без зайвої кислотності, сторонніх запахів і присмаків. Консистенція і зовнішній вигляд – однорідна маса, без грудочок, невсипуча і </w:t>
      </w:r>
      <w:proofErr w:type="spellStart"/>
      <w:r w:rsidRPr="00FA2AD0">
        <w:rPr>
          <w:rFonts w:ascii="Times New Roman" w:eastAsia="Times New Roman" w:hAnsi="Times New Roman"/>
          <w:sz w:val="24"/>
          <w:szCs w:val="24"/>
        </w:rPr>
        <w:t>некрупчата</w:t>
      </w:r>
      <w:proofErr w:type="spellEnd"/>
      <w:r w:rsidRPr="00FA2AD0">
        <w:rPr>
          <w:rFonts w:ascii="Times New Roman" w:eastAsia="Times New Roman" w:hAnsi="Times New Roman"/>
          <w:sz w:val="24"/>
          <w:szCs w:val="24"/>
        </w:rPr>
        <w:t>. Колір білий, рівномірний за всією масою і без сторонніх відтінків. З маркуванням на кожній упаковці. На кожній одиниці фасування повинна бути наступна інформація: назва харчового продукту, назва та адреса підприємства – виробника, вага НЕТТО, склад, дата виготовлення, термін придатності та умови зберігання, дані про харчову та енергетичну цінність. Без ГМО, що має бути зазначено на упаковці. Ж</w:t>
      </w:r>
      <w:r w:rsidRPr="00FA2AD0">
        <w:rPr>
          <w:rFonts w:ascii="Times New Roman" w:eastAsia="Times New Roman" w:hAnsi="Times New Roman"/>
          <w:bCs/>
          <w:sz w:val="24"/>
          <w:szCs w:val="24"/>
        </w:rPr>
        <w:t>ирність, % 9,5. Вага (об’єм) упаковки-  від 1 кг</w:t>
      </w:r>
      <w:r w:rsidRPr="00FA2AD0">
        <w:rPr>
          <w:rFonts w:ascii="Times New Roman" w:eastAsia="Times New Roman" w:hAnsi="Times New Roman"/>
          <w:color w:val="FF0000"/>
          <w:sz w:val="24"/>
          <w:szCs w:val="24"/>
        </w:rPr>
        <w:t>.</w:t>
      </w:r>
      <w:r w:rsidRPr="00FA2AD0">
        <w:rPr>
          <w:rFonts w:ascii="Times New Roman" w:eastAsia="Times New Roman" w:hAnsi="Times New Roman"/>
          <w:sz w:val="24"/>
          <w:szCs w:val="24"/>
        </w:rPr>
        <w:t xml:space="preserve"> Термін придатності     - не більше  7 діб.</w:t>
      </w:r>
    </w:p>
    <w:p w14:paraId="79EA7A68" w14:textId="77777777" w:rsidR="00FA2AD0" w:rsidRPr="00FA2AD0" w:rsidRDefault="00FA2AD0" w:rsidP="00FA2AD0">
      <w:pPr>
        <w:tabs>
          <w:tab w:val="center" w:pos="4153"/>
          <w:tab w:val="right" w:pos="8306"/>
        </w:tabs>
        <w:spacing w:after="0" w:line="240" w:lineRule="auto"/>
        <w:ind w:firstLine="284"/>
        <w:jc w:val="both"/>
        <w:rPr>
          <w:rFonts w:ascii="Times New Roman" w:eastAsia="Times New Roman" w:hAnsi="Times New Roman"/>
          <w:sz w:val="24"/>
          <w:szCs w:val="24"/>
        </w:rPr>
      </w:pPr>
    </w:p>
    <w:p w14:paraId="3366E789" w14:textId="77777777" w:rsidR="00FA2AD0" w:rsidRPr="00FA2AD0" w:rsidRDefault="00FA2AD0" w:rsidP="00FA2AD0">
      <w:pPr>
        <w:tabs>
          <w:tab w:val="center" w:pos="4153"/>
          <w:tab w:val="right" w:pos="8306"/>
        </w:tabs>
        <w:spacing w:after="0" w:line="240" w:lineRule="auto"/>
        <w:jc w:val="both"/>
        <w:rPr>
          <w:rFonts w:ascii="Times New Roman" w:eastAsia="Times New Roman" w:hAnsi="Times New Roman"/>
          <w:bCs/>
          <w:sz w:val="24"/>
          <w:szCs w:val="20"/>
          <w:lang w:eastAsia="uk-UA"/>
        </w:rPr>
      </w:pPr>
      <w:r w:rsidRPr="00FA2AD0">
        <w:rPr>
          <w:rFonts w:ascii="Times New Roman" w:eastAsia="Times New Roman" w:hAnsi="Times New Roman"/>
          <w:b/>
          <w:sz w:val="24"/>
          <w:szCs w:val="24"/>
        </w:rPr>
        <w:t xml:space="preserve">Сир </w:t>
      </w:r>
      <w:r w:rsidRPr="00FA2AD0">
        <w:rPr>
          <w:rFonts w:ascii="Times New Roman" w:eastAsia="Arial" w:hAnsi="Times New Roman"/>
          <w:b/>
          <w:color w:val="000000"/>
          <w:sz w:val="24"/>
          <w:szCs w:val="24"/>
        </w:rPr>
        <w:t>твердий жирністю 50 % - 624 кг</w:t>
      </w:r>
      <w:r w:rsidRPr="00FA2AD0">
        <w:rPr>
          <w:rFonts w:ascii="Times New Roman" w:eastAsia="Times New Roman" w:hAnsi="Times New Roman"/>
          <w:b/>
          <w:sz w:val="24"/>
          <w:szCs w:val="24"/>
        </w:rPr>
        <w:t xml:space="preserve"> </w:t>
      </w:r>
      <w:r w:rsidRPr="00FA2AD0">
        <w:rPr>
          <w:rFonts w:ascii="Times New Roman" w:eastAsia="Times New Roman" w:hAnsi="Times New Roman"/>
          <w:b/>
          <w:sz w:val="24"/>
          <w:szCs w:val="20"/>
          <w:lang w:eastAsia="uk-UA"/>
        </w:rPr>
        <w:t xml:space="preserve">- </w:t>
      </w:r>
      <w:r w:rsidRPr="00FA2AD0">
        <w:rPr>
          <w:rFonts w:ascii="Times New Roman" w:eastAsia="Times New Roman" w:hAnsi="Times New Roman"/>
          <w:sz w:val="24"/>
          <w:szCs w:val="20"/>
          <w:lang w:eastAsia="uk-UA"/>
        </w:rPr>
        <w:t>має відповідати ДСТУ 4421:2005</w:t>
      </w:r>
    </w:p>
    <w:p w14:paraId="0DCD4113" w14:textId="77777777" w:rsidR="00FA2AD0" w:rsidRPr="00FA2AD0" w:rsidRDefault="00FA2AD0" w:rsidP="00FA2AD0">
      <w:pPr>
        <w:spacing w:after="0" w:line="240" w:lineRule="auto"/>
        <w:jc w:val="both"/>
        <w:rPr>
          <w:rFonts w:ascii="Times New Roman" w:hAnsi="Times New Roman"/>
          <w:sz w:val="24"/>
          <w:szCs w:val="24"/>
        </w:rPr>
      </w:pPr>
      <w:r w:rsidRPr="00FA2AD0">
        <w:rPr>
          <w:rFonts w:ascii="Times New Roman" w:hAnsi="Times New Roman"/>
          <w:sz w:val="24"/>
          <w:szCs w:val="24"/>
        </w:rPr>
        <w:t xml:space="preserve">Має бути натуральним, однорідної консистенції, ніжним, пластичним однорідним по всій масі, від легко жовтого до жовтого кольору, без стороннього запаху та  смаку, а також плісняви, гнилі, домішок, фасований в головки або брусок. Сир має бути білковим молочним продуктом, отриманим внаслідок зсідання молочної сировини (молока) під дією </w:t>
      </w:r>
      <w:proofErr w:type="spellStart"/>
      <w:r w:rsidRPr="00FA2AD0">
        <w:rPr>
          <w:rFonts w:ascii="Times New Roman" w:hAnsi="Times New Roman"/>
          <w:sz w:val="24"/>
          <w:szCs w:val="24"/>
        </w:rPr>
        <w:t>молокозсідальних</w:t>
      </w:r>
      <w:proofErr w:type="spellEnd"/>
      <w:r w:rsidRPr="00FA2AD0">
        <w:rPr>
          <w:rFonts w:ascii="Times New Roman" w:hAnsi="Times New Roman"/>
          <w:sz w:val="24"/>
          <w:szCs w:val="24"/>
        </w:rPr>
        <w:t xml:space="preserve"> ферментів, закваски (</w:t>
      </w:r>
      <w:proofErr w:type="spellStart"/>
      <w:r w:rsidRPr="00FA2AD0">
        <w:rPr>
          <w:rFonts w:ascii="Times New Roman" w:hAnsi="Times New Roman"/>
          <w:sz w:val="24"/>
          <w:szCs w:val="24"/>
        </w:rPr>
        <w:t>заквашувального</w:t>
      </w:r>
      <w:proofErr w:type="spellEnd"/>
      <w:r w:rsidRPr="00FA2AD0">
        <w:rPr>
          <w:rFonts w:ascii="Times New Roman" w:hAnsi="Times New Roman"/>
          <w:sz w:val="24"/>
          <w:szCs w:val="24"/>
        </w:rPr>
        <w:t xml:space="preserve"> препарату), або впливу фізико- хімічних чинників, без повної чи часткової заміни жодної зі складових частин молочної сировини та без додавання складових рослинного походження. Поверхня чиста, рівна, без механічних ушкоджень, сторонніх нашарувань і товстого поверхневого шару, покрита захисним покривом, який щільно прилягає до поверхні сиру. Смак і запах має бути сирний, злегка кислуватий, без сторонніх присмаків та запахів. Дозволено наявність присмаку пастеризації. Сир має бути без цвілі, плісняви, гнилі. </w:t>
      </w:r>
      <w:r w:rsidRPr="00FA2AD0">
        <w:rPr>
          <w:rFonts w:ascii="Times New Roman" w:hAnsi="Times New Roman"/>
          <w:sz w:val="24"/>
          <w:szCs w:val="24"/>
          <w:shd w:val="clear" w:color="auto" w:fill="FFFFFF"/>
        </w:rPr>
        <w:t>Залишковий термін придатності на момент постачання повинен складати не менше ніж 95% від загального терміну зберігання.</w:t>
      </w:r>
      <w:r w:rsidRPr="00FA2AD0">
        <w:rPr>
          <w:rFonts w:ascii="Times New Roman" w:hAnsi="Times New Roman"/>
          <w:color w:val="FF0000"/>
          <w:sz w:val="24"/>
          <w:szCs w:val="24"/>
          <w:shd w:val="clear" w:color="auto" w:fill="FFFFFF"/>
        </w:rPr>
        <w:t xml:space="preserve"> </w:t>
      </w:r>
      <w:r w:rsidRPr="00FA2AD0">
        <w:rPr>
          <w:rFonts w:ascii="Times New Roman" w:hAnsi="Times New Roman"/>
          <w:sz w:val="24"/>
          <w:szCs w:val="24"/>
        </w:rPr>
        <w:t xml:space="preserve">На кожній одиниці фасування повинна бути наступна інформація: назва харчового продукту, назва та адреса підприємства – виробника, вага НЕТТО, склад, дата виготовлення, термін придатності та умови зберігання, дані про харчову та енергетичну цінність.  Товар не повинен містити генетично модифіковані організми (ГМО), що обов’язково відображається на етикетці маркуванням «без ГМО».  Масова частка жиру не менше 50%. </w:t>
      </w:r>
    </w:p>
    <w:p w14:paraId="16462243" w14:textId="77777777" w:rsidR="00FA2AD0" w:rsidRPr="00FA2AD0" w:rsidRDefault="00FA2AD0" w:rsidP="00FA2AD0">
      <w:pPr>
        <w:spacing w:after="0" w:line="240" w:lineRule="auto"/>
        <w:jc w:val="both"/>
        <w:rPr>
          <w:rFonts w:ascii="Times New Roman" w:hAnsi="Times New Roman"/>
          <w:b/>
          <w:i/>
          <w:sz w:val="24"/>
          <w:szCs w:val="24"/>
          <w:lang w:eastAsia="en-US"/>
        </w:rPr>
      </w:pPr>
      <w:r w:rsidRPr="00FA2AD0">
        <w:rPr>
          <w:rFonts w:ascii="Times New Roman" w:hAnsi="Times New Roman"/>
          <w:b/>
          <w:sz w:val="24"/>
          <w:szCs w:val="24"/>
          <w:lang w:eastAsia="en-US"/>
        </w:rPr>
        <w:t>Не допускається</w:t>
      </w:r>
      <w:r w:rsidRPr="00FA2AD0">
        <w:rPr>
          <w:rFonts w:ascii="Times New Roman" w:hAnsi="Times New Roman"/>
          <w:b/>
          <w:i/>
          <w:sz w:val="24"/>
          <w:szCs w:val="24"/>
          <w:lang w:eastAsia="en-US"/>
        </w:rPr>
        <w:t xml:space="preserve">: </w:t>
      </w:r>
    </w:p>
    <w:p w14:paraId="1B9D2C33" w14:textId="77777777" w:rsidR="00FA2AD0" w:rsidRPr="00FA2AD0" w:rsidRDefault="00FA2AD0" w:rsidP="00FA2AD0">
      <w:pPr>
        <w:spacing w:after="0" w:line="240" w:lineRule="auto"/>
        <w:jc w:val="both"/>
        <w:rPr>
          <w:rFonts w:ascii="Times New Roman" w:hAnsi="Times New Roman"/>
          <w:i/>
          <w:sz w:val="24"/>
          <w:szCs w:val="24"/>
          <w:lang w:eastAsia="en-US"/>
        </w:rPr>
      </w:pPr>
      <w:r w:rsidRPr="00FA2AD0">
        <w:rPr>
          <w:rFonts w:ascii="Times New Roman" w:hAnsi="Times New Roman"/>
          <w:i/>
          <w:sz w:val="24"/>
          <w:szCs w:val="24"/>
          <w:lang w:eastAsia="en-US"/>
        </w:rPr>
        <w:lastRenderedPageBreak/>
        <w:t>- дефекти сирів (неправильна форма, неправильна зачистка, потовщена кірка, нерівномірні розміри, випуклі боки);</w:t>
      </w:r>
    </w:p>
    <w:p w14:paraId="77B55B6B" w14:textId="77777777" w:rsidR="00FA2AD0" w:rsidRPr="00FA2AD0" w:rsidRDefault="00FA2AD0" w:rsidP="00FA2AD0">
      <w:pPr>
        <w:spacing w:after="0" w:line="240" w:lineRule="auto"/>
        <w:jc w:val="both"/>
        <w:rPr>
          <w:rFonts w:ascii="Times New Roman" w:hAnsi="Times New Roman"/>
          <w:i/>
          <w:sz w:val="24"/>
          <w:szCs w:val="24"/>
          <w:lang w:eastAsia="en-US"/>
        </w:rPr>
      </w:pPr>
      <w:r w:rsidRPr="00FA2AD0">
        <w:rPr>
          <w:rFonts w:ascii="Times New Roman" w:hAnsi="Times New Roman"/>
          <w:i/>
          <w:sz w:val="24"/>
          <w:szCs w:val="24"/>
          <w:lang w:eastAsia="en-US"/>
        </w:rPr>
        <w:t>- осипання парафіну, загнивання та блідість кірки, розтріскування, пліснявіння, нерівномірне забарвлення;</w:t>
      </w:r>
    </w:p>
    <w:p w14:paraId="03810F3C" w14:textId="77777777" w:rsidR="00FA2AD0" w:rsidRPr="00FA2AD0" w:rsidRDefault="00FA2AD0" w:rsidP="00FA2AD0">
      <w:pPr>
        <w:spacing w:after="0" w:line="240" w:lineRule="auto"/>
        <w:jc w:val="both"/>
        <w:rPr>
          <w:rFonts w:ascii="Times New Roman" w:hAnsi="Times New Roman"/>
          <w:i/>
          <w:sz w:val="24"/>
          <w:szCs w:val="24"/>
          <w:lang w:eastAsia="en-US"/>
        </w:rPr>
      </w:pPr>
      <w:r w:rsidRPr="00FA2AD0">
        <w:rPr>
          <w:rFonts w:ascii="Times New Roman" w:hAnsi="Times New Roman"/>
          <w:i/>
          <w:sz w:val="24"/>
          <w:szCs w:val="24"/>
          <w:lang w:eastAsia="en-US"/>
        </w:rPr>
        <w:t>- нехарактерний і нерівномірний рисунок та пустоти;</w:t>
      </w:r>
    </w:p>
    <w:p w14:paraId="093231EA" w14:textId="77777777" w:rsidR="00FA2AD0" w:rsidRPr="00FA2AD0" w:rsidRDefault="00FA2AD0" w:rsidP="00FA2AD0">
      <w:pPr>
        <w:spacing w:after="0" w:line="240" w:lineRule="auto"/>
        <w:jc w:val="both"/>
        <w:rPr>
          <w:rFonts w:ascii="Times New Roman" w:hAnsi="Times New Roman"/>
          <w:i/>
          <w:sz w:val="24"/>
          <w:szCs w:val="24"/>
          <w:lang w:eastAsia="en-US"/>
        </w:rPr>
      </w:pPr>
      <w:r w:rsidRPr="00FA2AD0">
        <w:rPr>
          <w:rFonts w:ascii="Times New Roman" w:hAnsi="Times New Roman"/>
          <w:i/>
          <w:sz w:val="24"/>
          <w:szCs w:val="24"/>
          <w:lang w:eastAsia="en-US"/>
        </w:rPr>
        <w:t>- груба, крихка, тверда консистенція;</w:t>
      </w:r>
    </w:p>
    <w:p w14:paraId="65B18B90" w14:textId="77777777" w:rsidR="00FA2AD0" w:rsidRPr="00FA2AD0" w:rsidRDefault="00FA2AD0" w:rsidP="00FA2AD0">
      <w:pPr>
        <w:spacing w:after="0" w:line="240" w:lineRule="auto"/>
        <w:jc w:val="both"/>
        <w:rPr>
          <w:rFonts w:ascii="Times New Roman" w:hAnsi="Times New Roman"/>
          <w:i/>
          <w:sz w:val="24"/>
          <w:szCs w:val="24"/>
          <w:lang w:eastAsia="en-US"/>
        </w:rPr>
      </w:pPr>
      <w:r w:rsidRPr="00FA2AD0">
        <w:rPr>
          <w:rFonts w:ascii="Times New Roman" w:hAnsi="Times New Roman"/>
          <w:i/>
          <w:sz w:val="24"/>
          <w:szCs w:val="24"/>
          <w:lang w:eastAsia="en-US"/>
        </w:rPr>
        <w:t>- гіркий, аміачний, кормовий, гнильний та затхлий смак;</w:t>
      </w:r>
    </w:p>
    <w:p w14:paraId="6743FDEF" w14:textId="77777777" w:rsidR="00FA2AD0" w:rsidRPr="00FA2AD0" w:rsidRDefault="00FA2AD0" w:rsidP="00FA2AD0">
      <w:pPr>
        <w:spacing w:after="0" w:line="240" w:lineRule="auto"/>
        <w:jc w:val="both"/>
        <w:rPr>
          <w:rFonts w:ascii="Times New Roman" w:hAnsi="Times New Roman"/>
          <w:i/>
          <w:sz w:val="24"/>
          <w:szCs w:val="24"/>
          <w:lang w:eastAsia="en-US"/>
        </w:rPr>
      </w:pPr>
      <w:r w:rsidRPr="00FA2AD0">
        <w:rPr>
          <w:rFonts w:ascii="Times New Roman" w:hAnsi="Times New Roman"/>
          <w:i/>
          <w:sz w:val="24"/>
          <w:szCs w:val="24"/>
          <w:lang w:eastAsia="en-US"/>
        </w:rPr>
        <w:t>- глибока зачистка;</w:t>
      </w:r>
    </w:p>
    <w:p w14:paraId="3671A5DF" w14:textId="77777777" w:rsidR="00FA2AD0" w:rsidRPr="00FA2AD0" w:rsidRDefault="00FA2AD0" w:rsidP="00FA2AD0">
      <w:pPr>
        <w:spacing w:after="0" w:line="240" w:lineRule="auto"/>
        <w:jc w:val="both"/>
        <w:rPr>
          <w:rFonts w:ascii="Times New Roman" w:hAnsi="Times New Roman"/>
          <w:i/>
          <w:sz w:val="24"/>
          <w:szCs w:val="24"/>
          <w:lang w:eastAsia="en-US"/>
        </w:rPr>
      </w:pPr>
      <w:r w:rsidRPr="00FA2AD0">
        <w:rPr>
          <w:rFonts w:ascii="Times New Roman" w:hAnsi="Times New Roman"/>
          <w:i/>
          <w:sz w:val="24"/>
          <w:szCs w:val="24"/>
          <w:lang w:eastAsia="en-US"/>
        </w:rPr>
        <w:t>- порушення герметичності плівки.</w:t>
      </w:r>
    </w:p>
    <w:p w14:paraId="40F53301" w14:textId="77777777" w:rsidR="00FA2AD0" w:rsidRPr="00FA2AD0" w:rsidRDefault="00FA2AD0" w:rsidP="00FA2AD0">
      <w:pPr>
        <w:tabs>
          <w:tab w:val="center" w:pos="4153"/>
          <w:tab w:val="right" w:pos="8306"/>
        </w:tabs>
        <w:spacing w:after="0" w:line="240" w:lineRule="auto"/>
        <w:jc w:val="both"/>
        <w:rPr>
          <w:rFonts w:ascii="Times New Roman" w:eastAsia="Times New Roman" w:hAnsi="Times New Roman"/>
          <w:sz w:val="24"/>
          <w:szCs w:val="24"/>
        </w:rPr>
      </w:pPr>
    </w:p>
    <w:p w14:paraId="19B282C9" w14:textId="77777777" w:rsidR="00FA2AD0" w:rsidRPr="00FA2AD0" w:rsidRDefault="00FA2AD0" w:rsidP="00FA2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0"/>
          <w:lang w:eastAsia="uk-UA"/>
        </w:rPr>
      </w:pPr>
      <w:r w:rsidRPr="00FA2AD0">
        <w:rPr>
          <w:rFonts w:ascii="Times New Roman" w:eastAsia="Times New Roman" w:hAnsi="Times New Roman"/>
          <w:b/>
          <w:color w:val="000000"/>
          <w:sz w:val="24"/>
          <w:szCs w:val="20"/>
          <w:lang w:eastAsia="uk-UA"/>
        </w:rPr>
        <w:t>Пакування:</w:t>
      </w:r>
      <w:r w:rsidRPr="00FA2AD0">
        <w:rPr>
          <w:rFonts w:ascii="Times New Roman" w:eastAsia="Times New Roman" w:hAnsi="Times New Roman"/>
          <w:color w:val="000000"/>
          <w:sz w:val="24"/>
          <w:szCs w:val="20"/>
          <w:lang w:eastAsia="uk-UA"/>
        </w:rPr>
        <w:t xml:space="preserve"> Товар повинен бути розфасований та упакований таким способом, який дозволяє забезпечити його збереження під час транспортування та зберігання, і відповідати усім вимогам, щодо пакування даного виду продукту.</w:t>
      </w:r>
    </w:p>
    <w:p w14:paraId="70500F31" w14:textId="77777777" w:rsidR="00FA2AD0" w:rsidRPr="00FA2AD0" w:rsidRDefault="00FA2AD0" w:rsidP="00FA2AD0">
      <w:pPr>
        <w:spacing w:after="0" w:line="240" w:lineRule="auto"/>
        <w:jc w:val="both"/>
        <w:rPr>
          <w:rFonts w:ascii="Times New Roman" w:eastAsia="Times New Roman" w:hAnsi="Times New Roman"/>
          <w:sz w:val="24"/>
          <w:szCs w:val="20"/>
          <w:lang w:eastAsia="uk-UA"/>
        </w:rPr>
      </w:pPr>
      <w:r w:rsidRPr="00FA2AD0">
        <w:rPr>
          <w:rFonts w:ascii="Times New Roman" w:eastAsia="Times New Roman" w:hAnsi="Times New Roman"/>
          <w:b/>
          <w:sz w:val="24"/>
          <w:szCs w:val="20"/>
          <w:lang w:eastAsia="uk-UA"/>
        </w:rPr>
        <w:t>Маркування</w:t>
      </w:r>
      <w:r w:rsidRPr="00FA2AD0">
        <w:rPr>
          <w:rFonts w:ascii="Times New Roman" w:eastAsia="Times New Roman" w:hAnsi="Times New Roman"/>
          <w:sz w:val="24"/>
          <w:szCs w:val="20"/>
          <w:lang w:eastAsia="uk-UA"/>
        </w:rPr>
        <w:t xml:space="preserve"> продукту здійснюється державною мовою відповідно до </w:t>
      </w:r>
      <w:hyperlink r:id="rId7" w:tgtFrame="_blank" w:history="1">
        <w:r w:rsidRPr="00FA2AD0">
          <w:rPr>
            <w:rFonts w:ascii="Times New Roman" w:eastAsia="Times New Roman" w:hAnsi="Times New Roman"/>
            <w:sz w:val="24"/>
            <w:szCs w:val="20"/>
            <w:u w:val="single"/>
            <w:lang w:eastAsia="uk-UA"/>
          </w:rPr>
          <w:t>Технічного регламенту щодо правил маркування харчових продуктів</w:t>
        </w:r>
      </w:hyperlink>
      <w:r w:rsidRPr="00FA2AD0">
        <w:rPr>
          <w:rFonts w:ascii="Times New Roman" w:eastAsia="Times New Roman" w:hAnsi="Times New Roman"/>
          <w:sz w:val="24"/>
          <w:szCs w:val="20"/>
          <w:lang w:eastAsia="uk-UA"/>
        </w:rPr>
        <w:t>, затвердженого наказом Державного комітету України з питань технічного регулювання та споживчої політики від 28 жовтня 2010 року № 487 (із змінами), зареєстрованого в Міністерстві юстиції України 11 лютого 2011 року за № 183/18921.</w:t>
      </w:r>
    </w:p>
    <w:p w14:paraId="4A63B127" w14:textId="77777777" w:rsidR="00FA2AD0" w:rsidRPr="00FA2AD0" w:rsidRDefault="00FA2AD0" w:rsidP="00FA2AD0">
      <w:pPr>
        <w:widowControl w:val="0"/>
        <w:autoSpaceDE w:val="0"/>
        <w:autoSpaceDN w:val="0"/>
        <w:spacing w:after="0" w:line="240" w:lineRule="auto"/>
        <w:jc w:val="both"/>
        <w:rPr>
          <w:rFonts w:ascii="Times New Roman" w:eastAsia="Times New Roman" w:hAnsi="Times New Roman"/>
          <w:b/>
          <w:i/>
          <w:sz w:val="24"/>
          <w:szCs w:val="24"/>
          <w:lang w:eastAsia="en-US"/>
        </w:rPr>
      </w:pPr>
      <w:r w:rsidRPr="00FA2AD0">
        <w:rPr>
          <w:rFonts w:eastAsia="Times New Roman"/>
          <w:szCs w:val="20"/>
          <w:lang w:eastAsia="uk-UA"/>
        </w:rPr>
        <w:tab/>
        <w:t xml:space="preserve">         </w:t>
      </w:r>
      <w:r w:rsidRPr="00FA2AD0">
        <w:rPr>
          <w:rFonts w:ascii="Times New Roman" w:eastAsia="Times New Roman" w:hAnsi="Times New Roman"/>
          <w:b/>
          <w:sz w:val="24"/>
          <w:szCs w:val="24"/>
          <w:lang w:eastAsia="uk-UA"/>
        </w:rPr>
        <w:t xml:space="preserve">Доставка товару </w:t>
      </w:r>
      <w:r w:rsidRPr="00FA2AD0">
        <w:rPr>
          <w:rFonts w:ascii="Times New Roman" w:eastAsia="Times New Roman" w:hAnsi="Times New Roman"/>
          <w:sz w:val="24"/>
          <w:szCs w:val="24"/>
          <w:lang w:eastAsia="uk-UA"/>
        </w:rPr>
        <w:t>здійснюється відповідно до усної або письмової заявки Замовника.</w:t>
      </w:r>
      <w:r w:rsidRPr="00FA2AD0">
        <w:rPr>
          <w:rFonts w:eastAsia="Times New Roman"/>
          <w:szCs w:val="24"/>
          <w:lang w:eastAsia="uk-UA"/>
        </w:rPr>
        <w:t xml:space="preserve"> </w:t>
      </w:r>
      <w:r w:rsidRPr="00FA2AD0">
        <w:rPr>
          <w:rFonts w:eastAsia="Times New Roman"/>
          <w:color w:val="000000"/>
          <w:szCs w:val="20"/>
          <w:lang w:eastAsia="uk-UA"/>
        </w:rPr>
        <w:t xml:space="preserve"> </w:t>
      </w:r>
      <w:r w:rsidRPr="00FA2AD0">
        <w:rPr>
          <w:rFonts w:ascii="Times New Roman" w:eastAsia="Times New Roman" w:hAnsi="Times New Roman"/>
          <w:b/>
          <w:i/>
          <w:sz w:val="24"/>
          <w:szCs w:val="24"/>
          <w:lang w:eastAsia="en-US"/>
        </w:rPr>
        <w:t>У разі виникнення форс-мажорних обставин та карантинних обмежень заявка на постачання товару може бути скасована за 24 год до моменту здійснення поставки.</w:t>
      </w:r>
    </w:p>
    <w:p w14:paraId="6D9003CD" w14:textId="77777777" w:rsidR="00FA2AD0" w:rsidRPr="00FA2AD0" w:rsidRDefault="00FA2AD0" w:rsidP="00FA2AD0">
      <w:pPr>
        <w:suppressAutoHyphens/>
        <w:spacing w:after="0" w:line="240" w:lineRule="auto"/>
        <w:jc w:val="both"/>
        <w:rPr>
          <w:rFonts w:ascii="Times New Roman" w:hAnsi="Times New Roman"/>
          <w:kern w:val="1"/>
          <w:sz w:val="24"/>
          <w:szCs w:val="24"/>
          <w:lang w:eastAsia="zh-CN"/>
        </w:rPr>
      </w:pPr>
      <w:r w:rsidRPr="00FA2AD0">
        <w:rPr>
          <w:rFonts w:ascii="Times New Roman" w:hAnsi="Times New Roman"/>
          <w:b/>
          <w:bCs/>
          <w:kern w:val="1"/>
          <w:sz w:val="26"/>
          <w:szCs w:val="26"/>
          <w:lang w:eastAsia="zh-CN"/>
        </w:rPr>
        <w:t xml:space="preserve">В заклади освіти забороняється завозити недоброякісний товар або товар з терміном придатності, що минув. На недоброякісний товар складається акт і він повертається Учаснику.  </w:t>
      </w:r>
    </w:p>
    <w:p w14:paraId="48EEB91F" w14:textId="77777777" w:rsidR="00FA2AD0" w:rsidRPr="00FA2AD0" w:rsidRDefault="00FA2AD0" w:rsidP="00FA2AD0">
      <w:pPr>
        <w:suppressAutoHyphens/>
        <w:spacing w:after="0" w:line="240" w:lineRule="auto"/>
        <w:ind w:firstLine="284"/>
        <w:jc w:val="both"/>
        <w:rPr>
          <w:rFonts w:ascii="Times New Roman" w:hAnsi="Times New Roman" w:cs="font265"/>
          <w:kern w:val="1"/>
          <w:sz w:val="24"/>
          <w:szCs w:val="24"/>
          <w:lang w:eastAsia="zh-CN"/>
        </w:rPr>
      </w:pPr>
      <w:r w:rsidRPr="00FA2AD0">
        <w:rPr>
          <w:rFonts w:ascii="Times New Roman" w:hAnsi="Times New Roman" w:cs="font265"/>
          <w:b/>
          <w:kern w:val="1"/>
          <w:sz w:val="24"/>
          <w:szCs w:val="24"/>
          <w:lang w:eastAsia="zh-CN"/>
        </w:rPr>
        <w:t>Термін придатності продукції</w:t>
      </w:r>
      <w:r w:rsidRPr="00FA2AD0">
        <w:rPr>
          <w:rFonts w:ascii="Times New Roman" w:hAnsi="Times New Roman" w:cs="font265"/>
          <w:kern w:val="1"/>
          <w:sz w:val="24"/>
          <w:szCs w:val="24"/>
          <w:lang w:eastAsia="zh-CN"/>
        </w:rPr>
        <w:t xml:space="preserve"> на момент поставки повинен складати не менше 95% від установлених відповідною документацією для кожного окремого виду товару . </w:t>
      </w:r>
    </w:p>
    <w:p w14:paraId="0940B89A" w14:textId="77777777" w:rsidR="00FA2AD0" w:rsidRPr="00FA2AD0" w:rsidRDefault="00FA2AD0" w:rsidP="00FA2AD0">
      <w:pPr>
        <w:widowControl w:val="0"/>
        <w:autoSpaceDE w:val="0"/>
        <w:autoSpaceDN w:val="0"/>
        <w:spacing w:after="0" w:line="240" w:lineRule="auto"/>
        <w:jc w:val="both"/>
        <w:rPr>
          <w:rFonts w:ascii="Times New Roman" w:eastAsia="Times New Roman" w:hAnsi="Times New Roman"/>
          <w:b/>
          <w:i/>
          <w:sz w:val="24"/>
          <w:szCs w:val="24"/>
          <w:lang w:eastAsia="en-US"/>
        </w:rPr>
      </w:pPr>
    </w:p>
    <w:p w14:paraId="12F6935C" w14:textId="77777777" w:rsidR="00FA2AD0" w:rsidRPr="00FA2AD0" w:rsidRDefault="00FA2AD0" w:rsidP="00FA2AD0">
      <w:pPr>
        <w:shd w:val="clear" w:color="auto" w:fill="FFFFFF"/>
        <w:tabs>
          <w:tab w:val="left" w:pos="284"/>
        </w:tabs>
        <w:spacing w:after="0" w:line="275" w:lineRule="auto"/>
        <w:ind w:firstLine="426"/>
        <w:contextualSpacing/>
        <w:jc w:val="both"/>
        <w:rPr>
          <w:rFonts w:ascii="Times New Roman" w:eastAsia="Times New Roman" w:hAnsi="Times New Roman"/>
          <w:sz w:val="24"/>
          <w:szCs w:val="20"/>
          <w:shd w:val="clear" w:color="auto" w:fill="FFFFFF"/>
          <w:lang w:eastAsia="uk-UA"/>
        </w:rPr>
      </w:pPr>
      <w:r w:rsidRPr="00FA2AD0">
        <w:rPr>
          <w:rFonts w:ascii="Times New Roman" w:eastAsia="Times New Roman" w:hAnsi="Times New Roman"/>
          <w:sz w:val="24"/>
          <w:szCs w:val="20"/>
          <w:shd w:val="clear" w:color="auto" w:fill="FFFFFF"/>
          <w:lang w:eastAsia="uk-UA"/>
        </w:rPr>
        <w:t>Учасник у складі пропозиції надає документ, що засвідчує якість товару, що є предметом закупівлі, наявність яких передбачена чинним законодавством:</w:t>
      </w:r>
    </w:p>
    <w:p w14:paraId="187FF8BB" w14:textId="77777777" w:rsidR="00FA2AD0" w:rsidRPr="00FA2AD0" w:rsidRDefault="00FA2AD0" w:rsidP="00FA2AD0">
      <w:pPr>
        <w:suppressAutoHyphens/>
        <w:spacing w:after="0" w:line="240" w:lineRule="auto"/>
        <w:ind w:firstLine="420"/>
        <w:jc w:val="both"/>
        <w:rPr>
          <w:rFonts w:ascii="Times New Roman" w:eastAsia="Times New Roman" w:hAnsi="Times New Roman" w:cs="Arial"/>
          <w:sz w:val="24"/>
          <w:szCs w:val="20"/>
          <w:shd w:val="clear" w:color="auto" w:fill="FFFFFF"/>
          <w:lang w:eastAsia="zh-CN"/>
        </w:rPr>
      </w:pPr>
      <w:r w:rsidRPr="00FA2AD0">
        <w:rPr>
          <w:rFonts w:ascii="Times New Roman" w:eastAsia="Times New Roman" w:hAnsi="Times New Roman" w:cs="Arial"/>
          <w:sz w:val="24"/>
          <w:szCs w:val="20"/>
          <w:shd w:val="clear" w:color="auto" w:fill="FFFFFF"/>
          <w:lang w:eastAsia="zh-CN"/>
        </w:rPr>
        <w:t xml:space="preserve">-документ про відповідність – декларацію виробника та/або  декларація про відповідність </w:t>
      </w:r>
    </w:p>
    <w:p w14:paraId="0075DC47" w14:textId="77777777" w:rsidR="00FA2AD0" w:rsidRPr="00FA2AD0" w:rsidRDefault="00FA2AD0" w:rsidP="00FA2AD0">
      <w:pPr>
        <w:suppressAutoHyphens/>
        <w:spacing w:after="0" w:line="240" w:lineRule="auto"/>
        <w:ind w:firstLine="420"/>
        <w:jc w:val="both"/>
        <w:rPr>
          <w:rFonts w:ascii="Times New Roman" w:eastAsia="Times New Roman" w:hAnsi="Times New Roman" w:cs="Arial"/>
          <w:color w:val="000000"/>
          <w:sz w:val="24"/>
          <w:szCs w:val="24"/>
        </w:rPr>
      </w:pPr>
      <w:r w:rsidRPr="00FA2AD0">
        <w:rPr>
          <w:rFonts w:ascii="Times New Roman" w:eastAsia="Times New Roman" w:hAnsi="Times New Roman" w:cs="Arial"/>
          <w:sz w:val="24"/>
          <w:szCs w:val="20"/>
          <w:shd w:val="clear" w:color="auto" w:fill="FFFFFF"/>
          <w:lang w:eastAsia="zh-CN"/>
        </w:rPr>
        <w:t>-</w:t>
      </w:r>
      <w:r w:rsidRPr="00FA2AD0">
        <w:rPr>
          <w:rFonts w:ascii="Times New Roman" w:hAnsi="Times New Roman" w:cs="Calibri"/>
          <w:color w:val="000000"/>
          <w:sz w:val="24"/>
          <w:szCs w:val="24"/>
        </w:rPr>
        <w:t xml:space="preserve"> Кольорові </w:t>
      </w:r>
      <w:proofErr w:type="spellStart"/>
      <w:r w:rsidRPr="00FA2AD0">
        <w:rPr>
          <w:rFonts w:ascii="Times New Roman" w:hAnsi="Times New Roman" w:cs="Calibri"/>
          <w:color w:val="000000"/>
          <w:sz w:val="24"/>
          <w:szCs w:val="24"/>
        </w:rPr>
        <w:t>скан</w:t>
      </w:r>
      <w:proofErr w:type="spellEnd"/>
      <w:r w:rsidRPr="00FA2AD0">
        <w:rPr>
          <w:rFonts w:ascii="Times New Roman" w:hAnsi="Times New Roman" w:cs="Calibri"/>
          <w:color w:val="000000"/>
          <w:sz w:val="24"/>
          <w:szCs w:val="24"/>
        </w:rPr>
        <w:t>-копії оригіналів протоколів контрольних випробувань харчової продукції</w:t>
      </w:r>
      <w:r w:rsidRPr="00FA2AD0">
        <w:rPr>
          <w:rFonts w:ascii="Times New Roman" w:eastAsia="Times New Roman" w:hAnsi="Times New Roman" w:cs="Arial"/>
          <w:sz w:val="24"/>
          <w:szCs w:val="20"/>
          <w:shd w:val="clear" w:color="auto" w:fill="FFFFFF"/>
          <w:lang w:eastAsia="zh-CN"/>
        </w:rPr>
        <w:t xml:space="preserve"> </w:t>
      </w:r>
      <w:r w:rsidRPr="00FA2AD0">
        <w:rPr>
          <w:rFonts w:ascii="Times New Roman" w:hAnsi="Times New Roman" w:cs="Calibri"/>
          <w:color w:val="000000"/>
          <w:sz w:val="24"/>
          <w:szCs w:val="24"/>
        </w:rPr>
        <w:t>видані відповідною акредитованою лабораторією</w:t>
      </w:r>
      <w:r w:rsidRPr="00FA2AD0">
        <w:rPr>
          <w:rFonts w:ascii="Times New Roman" w:eastAsia="Times New Roman" w:hAnsi="Times New Roman" w:cs="Arial"/>
          <w:sz w:val="24"/>
          <w:szCs w:val="20"/>
          <w:shd w:val="clear" w:color="auto" w:fill="FFFFFF"/>
          <w:lang w:eastAsia="zh-CN"/>
        </w:rPr>
        <w:t xml:space="preserve"> </w:t>
      </w:r>
      <w:r w:rsidRPr="00FA2AD0">
        <w:rPr>
          <w:rFonts w:ascii="Times New Roman" w:hAnsi="Times New Roman" w:cs="Calibri"/>
          <w:color w:val="000000"/>
          <w:sz w:val="24"/>
          <w:szCs w:val="24"/>
        </w:rPr>
        <w:t xml:space="preserve">, щодо оцінки відповідності товару вимогам нормативних документів за основними </w:t>
      </w:r>
      <w:proofErr w:type="spellStart"/>
      <w:r w:rsidRPr="00FA2AD0">
        <w:rPr>
          <w:rFonts w:ascii="Times New Roman" w:hAnsi="Times New Roman" w:cs="Calibri"/>
          <w:color w:val="000000"/>
          <w:sz w:val="24"/>
          <w:szCs w:val="24"/>
        </w:rPr>
        <w:t>показниками:органолептичні</w:t>
      </w:r>
      <w:proofErr w:type="spellEnd"/>
      <w:r w:rsidRPr="00FA2AD0">
        <w:rPr>
          <w:rFonts w:ascii="Times New Roman" w:hAnsi="Times New Roman" w:cs="Calibri"/>
          <w:color w:val="000000"/>
          <w:sz w:val="24"/>
          <w:szCs w:val="24"/>
        </w:rPr>
        <w:t xml:space="preserve"> та фізико-хімічні показники, наявність немолочних жирів та білків, гормональних препаратів, антибіотиків, </w:t>
      </w:r>
      <w:proofErr w:type="spellStart"/>
      <w:r w:rsidRPr="00FA2AD0">
        <w:rPr>
          <w:rFonts w:ascii="Times New Roman" w:hAnsi="Times New Roman" w:cs="Calibri"/>
          <w:color w:val="000000"/>
          <w:sz w:val="24"/>
          <w:szCs w:val="24"/>
        </w:rPr>
        <w:t>афлотоксину</w:t>
      </w:r>
      <w:proofErr w:type="spellEnd"/>
      <w:r w:rsidRPr="00FA2AD0">
        <w:rPr>
          <w:rFonts w:ascii="Times New Roman" w:hAnsi="Times New Roman" w:cs="Calibri"/>
          <w:color w:val="000000"/>
          <w:sz w:val="24"/>
          <w:szCs w:val="24"/>
        </w:rPr>
        <w:t xml:space="preserve"> М1,В1,ГМО, вміст цукрів виданих не раніше річної давнини відносно дати публікації оголошення про проведення закупівлі.</w:t>
      </w:r>
      <w:r w:rsidRPr="00FA2AD0">
        <w:rPr>
          <w:rFonts w:ascii="Times New Roman" w:eastAsia="Times New Roman" w:hAnsi="Times New Roman" w:cs="Arial"/>
          <w:sz w:val="24"/>
          <w:szCs w:val="20"/>
          <w:shd w:val="clear" w:color="auto" w:fill="FFFFFF"/>
          <w:lang w:eastAsia="zh-CN"/>
        </w:rPr>
        <w:t xml:space="preserve"> Надати атестат акредитації лабораторії ( атестат має бути чинним на дату видачі протоколу контрольних випробувань).</w:t>
      </w:r>
    </w:p>
    <w:p w14:paraId="44904810" w14:textId="77777777" w:rsidR="00FA2AD0" w:rsidRPr="00FA2AD0" w:rsidRDefault="00FA2AD0" w:rsidP="00FA2AD0">
      <w:pPr>
        <w:suppressAutoHyphens/>
        <w:spacing w:after="0" w:line="240" w:lineRule="auto"/>
        <w:jc w:val="both"/>
        <w:rPr>
          <w:rFonts w:ascii="Times New Roman" w:eastAsia="Times New Roman" w:hAnsi="Times New Roman" w:cs="Arial"/>
          <w:sz w:val="24"/>
          <w:szCs w:val="20"/>
          <w:shd w:val="clear" w:color="auto" w:fill="FFFFFF"/>
          <w:lang w:eastAsia="zh-CN"/>
        </w:rPr>
      </w:pPr>
    </w:p>
    <w:p w14:paraId="6E297776" w14:textId="77777777" w:rsidR="00FA2AD0" w:rsidRPr="00FA2AD0" w:rsidRDefault="00FA2AD0" w:rsidP="00FA2AD0">
      <w:pPr>
        <w:spacing w:after="0" w:line="240" w:lineRule="auto"/>
        <w:ind w:firstLine="709"/>
        <w:jc w:val="both"/>
        <w:rPr>
          <w:rFonts w:ascii="Times New Roman" w:eastAsia="Times New Roman" w:hAnsi="Times New Roman"/>
          <w:sz w:val="24"/>
          <w:szCs w:val="24"/>
        </w:rPr>
      </w:pPr>
      <w:r w:rsidRPr="00FA2AD0">
        <w:rPr>
          <w:rFonts w:ascii="Times New Roman" w:eastAsia="Times New Roman" w:hAnsi="Times New Roman"/>
          <w:sz w:val="24"/>
          <w:szCs w:val="24"/>
        </w:rPr>
        <w:t xml:space="preserve">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безпечність та якість харчових продуктів» від 23.12.1997р. №771/97-ВР (зі змінами), «Про забезпечення санітарного та епідеміологічного благополуччя населення» від 24.02.1994 р. №4004-ХІІ, наказу Міністерства охорони здоров’я України від 29.12.2012 № 1140 «Про затвердження Державних санітарних норм та правил «Медичні вимоги до якості та безпечності харчових продуктів та продовольчої сировини», спільних наказів МОН України та МОЗ України від 17.04.2006 р. № 298/227 та </w:t>
      </w:r>
      <w:r w:rsidRPr="00FA2AD0">
        <w:rPr>
          <w:rFonts w:ascii="Times New Roman" w:hAnsi="Times New Roman"/>
          <w:sz w:val="24"/>
          <w:szCs w:val="24"/>
          <w:lang w:eastAsia="uk-UA"/>
        </w:rPr>
        <w:t>постанови КМУ від 24 березня 2021 р. № 305 «Про затвердження норм та Порядку організації харчування у закладах освіти та дитячих закладах оздоровлення та відпочинку»</w:t>
      </w:r>
      <w:r w:rsidRPr="00FA2AD0">
        <w:rPr>
          <w:rFonts w:ascii="Times New Roman" w:eastAsia="Times New Roman" w:hAnsi="Times New Roman"/>
          <w:sz w:val="24"/>
          <w:szCs w:val="24"/>
        </w:rPr>
        <w:t xml:space="preserve">. Неякісний товар підлягає обов’язковій заміні, але всі витрати пов’язані із заміною товару несе постачальник. </w:t>
      </w:r>
    </w:p>
    <w:p w14:paraId="47D8D384" w14:textId="77777777" w:rsidR="00FA2AD0" w:rsidRPr="00FA2AD0" w:rsidRDefault="00FA2AD0" w:rsidP="00FA2AD0">
      <w:pPr>
        <w:suppressAutoHyphens/>
        <w:spacing w:after="0" w:line="240" w:lineRule="auto"/>
        <w:ind w:firstLine="426"/>
        <w:contextualSpacing/>
        <w:jc w:val="both"/>
        <w:rPr>
          <w:rFonts w:ascii="Times New Roman" w:eastAsia="Times New Roman" w:hAnsi="Times New Roman"/>
          <w:color w:val="000000"/>
          <w:kern w:val="1"/>
          <w:sz w:val="24"/>
          <w:szCs w:val="24"/>
        </w:rPr>
      </w:pPr>
      <w:r w:rsidRPr="00FA2AD0">
        <w:rPr>
          <w:rFonts w:ascii="Times New Roman" w:hAnsi="Times New Roman" w:cs="font265"/>
          <w:bCs/>
          <w:kern w:val="1"/>
          <w:sz w:val="24"/>
          <w:szCs w:val="24"/>
          <w:lang w:eastAsia="zh-CN"/>
        </w:rPr>
        <w:t xml:space="preserve">При поставці товару копії супровідних документів надаються на кожну партію товару. </w:t>
      </w:r>
      <w:r w:rsidRPr="00FA2AD0">
        <w:rPr>
          <w:rFonts w:ascii="Times New Roman" w:hAnsi="Times New Roman"/>
          <w:kern w:val="1"/>
          <w:sz w:val="24"/>
          <w:szCs w:val="24"/>
          <w:lang w:eastAsia="zh-CN"/>
        </w:rPr>
        <w:t xml:space="preserve">Копії документів мають бути чітко вираженими та такими, що </w:t>
      </w:r>
      <w:proofErr w:type="spellStart"/>
      <w:r w:rsidRPr="00FA2AD0">
        <w:rPr>
          <w:rFonts w:ascii="Times New Roman" w:hAnsi="Times New Roman"/>
          <w:kern w:val="1"/>
          <w:sz w:val="24"/>
          <w:szCs w:val="24"/>
          <w:lang w:eastAsia="zh-CN"/>
        </w:rPr>
        <w:t>читаються</w:t>
      </w:r>
      <w:proofErr w:type="spellEnd"/>
      <w:r w:rsidRPr="00FA2AD0">
        <w:rPr>
          <w:rFonts w:ascii="Times New Roman" w:hAnsi="Times New Roman"/>
          <w:kern w:val="1"/>
          <w:sz w:val="24"/>
          <w:szCs w:val="24"/>
          <w:lang w:eastAsia="zh-CN"/>
        </w:rPr>
        <w:t xml:space="preserve">, засвідчені печаткою Учасника (за наявності), підписом уповноваженої особи. </w:t>
      </w:r>
      <w:r w:rsidRPr="00FA2AD0">
        <w:rPr>
          <w:rFonts w:ascii="Times New Roman" w:hAnsi="Times New Roman" w:cs="font265"/>
          <w:kern w:val="1"/>
          <w:sz w:val="24"/>
          <w:szCs w:val="24"/>
          <w:lang w:eastAsia="zh-CN"/>
        </w:rPr>
        <w:t xml:space="preserve">Наявність маркувального ярлика </w:t>
      </w:r>
      <w:r w:rsidRPr="00FA2AD0">
        <w:rPr>
          <w:rFonts w:ascii="Times New Roman" w:hAnsi="Times New Roman" w:cs="font265"/>
          <w:kern w:val="1"/>
          <w:sz w:val="24"/>
          <w:szCs w:val="24"/>
          <w:lang w:eastAsia="zh-CN"/>
        </w:rPr>
        <w:lastRenderedPageBreak/>
        <w:t xml:space="preserve">обов’язкова. </w:t>
      </w:r>
      <w:r w:rsidRPr="00FA2AD0">
        <w:rPr>
          <w:rFonts w:ascii="Times New Roman" w:eastAsia="Times New Roman" w:hAnsi="Times New Roman"/>
          <w:color w:val="000000"/>
          <w:kern w:val="1"/>
          <w:sz w:val="24"/>
          <w:szCs w:val="24"/>
        </w:rPr>
        <w:t xml:space="preserve">В разі виявлення неякісного товару  Учасник зобов’язаний за власний рахунок замінити цей товар на якісний товар протягом 24 годин. </w:t>
      </w:r>
    </w:p>
    <w:p w14:paraId="64374D49" w14:textId="77777777" w:rsidR="00FA2AD0" w:rsidRPr="00FA2AD0" w:rsidRDefault="00FA2AD0" w:rsidP="00FA2AD0">
      <w:pPr>
        <w:suppressAutoHyphens/>
        <w:spacing w:after="0" w:line="240" w:lineRule="auto"/>
        <w:ind w:firstLine="567"/>
        <w:contextualSpacing/>
        <w:jc w:val="both"/>
        <w:rPr>
          <w:rFonts w:ascii="Times New Roman" w:hAnsi="Times New Roman" w:cs="font265"/>
          <w:kern w:val="1"/>
          <w:sz w:val="24"/>
          <w:szCs w:val="24"/>
          <w:lang w:eastAsia="zh-CN"/>
        </w:rPr>
      </w:pPr>
      <w:r w:rsidRPr="00FA2AD0">
        <w:rPr>
          <w:rFonts w:ascii="Times New Roman" w:hAnsi="Times New Roman" w:cs="font265"/>
          <w:b/>
          <w:bCs/>
          <w:kern w:val="1"/>
          <w:sz w:val="24"/>
          <w:szCs w:val="24"/>
          <w:lang w:eastAsia="zh-CN"/>
        </w:rPr>
        <w:t xml:space="preserve">Вимоги до транспортування: для транспортування предмету закупівлі повинен бути виділений спеціалізований транспорт, який повинен бути чистим, в справному стані; обов’язкове </w:t>
      </w:r>
      <w:r w:rsidRPr="00FA2AD0">
        <w:rPr>
          <w:rFonts w:ascii="Times New Roman" w:hAnsi="Times New Roman" w:cs="font265"/>
          <w:kern w:val="1"/>
          <w:sz w:val="24"/>
          <w:szCs w:val="24"/>
          <w:lang w:eastAsia="zh-CN"/>
        </w:rPr>
        <w:t>дотримання санітарних вимог щодо сумісності продуктів харчування.</w:t>
      </w:r>
    </w:p>
    <w:p w14:paraId="389CDDA9" w14:textId="77777777" w:rsidR="00FA2AD0" w:rsidRPr="00FA2AD0" w:rsidRDefault="00FA2AD0" w:rsidP="00FA2AD0">
      <w:pPr>
        <w:suppressAutoHyphens/>
        <w:spacing w:after="0" w:line="240" w:lineRule="auto"/>
        <w:ind w:firstLine="567"/>
        <w:contextualSpacing/>
        <w:jc w:val="both"/>
        <w:rPr>
          <w:rFonts w:ascii="Times New Roman" w:hAnsi="Times New Roman" w:cs="font265"/>
          <w:kern w:val="1"/>
          <w:sz w:val="24"/>
          <w:szCs w:val="24"/>
          <w:lang w:eastAsia="zh-CN"/>
        </w:rPr>
      </w:pPr>
      <w:r w:rsidRPr="00FA2AD0">
        <w:rPr>
          <w:rFonts w:ascii="Times New Roman" w:eastAsia="Times New Roman" w:hAnsi="Times New Roman"/>
          <w:sz w:val="24"/>
          <w:szCs w:val="24"/>
          <w:lang w:eastAsia="uk-UA"/>
        </w:rPr>
        <w:t xml:space="preserve">Постачання, </w:t>
      </w:r>
      <w:proofErr w:type="spellStart"/>
      <w:r w:rsidRPr="00FA2AD0">
        <w:rPr>
          <w:rFonts w:ascii="Times New Roman" w:eastAsia="Times New Roman" w:hAnsi="Times New Roman"/>
          <w:sz w:val="24"/>
          <w:szCs w:val="24"/>
          <w:lang w:eastAsia="uk-UA"/>
        </w:rPr>
        <w:t>завантажувально</w:t>
      </w:r>
      <w:proofErr w:type="spellEnd"/>
      <w:r w:rsidRPr="00FA2AD0">
        <w:rPr>
          <w:rFonts w:ascii="Times New Roman" w:eastAsia="Times New Roman" w:hAnsi="Times New Roman"/>
          <w:sz w:val="24"/>
          <w:szCs w:val="24"/>
          <w:lang w:eastAsia="uk-UA"/>
        </w:rPr>
        <w:t>-розвантажувальні роботи здійснюються транспортом Постачальника чи транспортом перевізника за рахунок Постачальника, який повинен мати санітарний паспорт, дійсний на момент поставки чи акти дезінфекції транспорту та представляти за вимогою замовника товару.</w:t>
      </w:r>
    </w:p>
    <w:p w14:paraId="74F064B3" w14:textId="77777777" w:rsidR="00FA2AD0" w:rsidRPr="00FA2AD0" w:rsidRDefault="00FA2AD0" w:rsidP="00FA2AD0">
      <w:pPr>
        <w:suppressAutoHyphens/>
        <w:spacing w:after="0" w:line="240" w:lineRule="auto"/>
        <w:ind w:firstLine="426"/>
        <w:contextualSpacing/>
        <w:jc w:val="both"/>
        <w:rPr>
          <w:rFonts w:ascii="Times New Roman" w:hAnsi="Times New Roman" w:cs="font265"/>
          <w:kern w:val="1"/>
          <w:sz w:val="24"/>
          <w:szCs w:val="24"/>
          <w:lang w:eastAsia="zh-CN"/>
        </w:rPr>
      </w:pPr>
      <w:r w:rsidRPr="00FA2AD0">
        <w:rPr>
          <w:rFonts w:ascii="Times New Roman" w:hAnsi="Times New Roman" w:cs="font265"/>
          <w:kern w:val="1"/>
          <w:sz w:val="24"/>
          <w:szCs w:val="24"/>
          <w:lang w:eastAsia="zh-CN"/>
        </w:rPr>
        <w:t>Водій та особи, які супроводжують продукти в дорозі та виконують вантажно-розвантажувальні роботи, повинні мати медичну книжку з результатами проходження обов’язкового медичного огляду та забезпечені санітарним одягом.</w:t>
      </w:r>
    </w:p>
    <w:p w14:paraId="45540BBB" w14:textId="77777777" w:rsidR="00FA2AD0" w:rsidRPr="00FA2AD0" w:rsidRDefault="00FA2AD0" w:rsidP="00FA2AD0">
      <w:pPr>
        <w:widowControl w:val="0"/>
        <w:tabs>
          <w:tab w:val="left" w:pos="60"/>
        </w:tabs>
        <w:spacing w:after="0" w:line="240" w:lineRule="auto"/>
        <w:ind w:right="104" w:firstLine="426"/>
        <w:contextualSpacing/>
        <w:jc w:val="both"/>
        <w:rPr>
          <w:rFonts w:ascii="Times New Roman" w:hAnsi="Times New Roman"/>
          <w:sz w:val="24"/>
          <w:szCs w:val="24"/>
          <w:lang w:eastAsia="uk-UA"/>
        </w:rPr>
      </w:pPr>
      <w:r w:rsidRPr="00FA2AD0">
        <w:rPr>
          <w:rFonts w:ascii="Times New Roman" w:hAnsi="Times New Roman"/>
          <w:sz w:val="24"/>
          <w:szCs w:val="24"/>
          <w:lang w:eastAsia="uk-UA"/>
        </w:rPr>
        <w:t>Транспортні засоби для перевезення харчових продуктів повинні відповідати вимогам ст. 44 Закону України «</w:t>
      </w:r>
      <w:r w:rsidRPr="00FA2AD0">
        <w:rPr>
          <w:rFonts w:ascii="Times New Roman" w:hAnsi="Times New Roman"/>
          <w:bCs/>
          <w:sz w:val="24"/>
          <w:szCs w:val="24"/>
          <w:lang w:eastAsia="uk-UA"/>
        </w:rPr>
        <w:t xml:space="preserve">Про основні принципи та вимоги до безпечності та якості харчових продуктів» </w:t>
      </w:r>
      <w:r w:rsidRPr="00FA2AD0">
        <w:rPr>
          <w:rFonts w:ascii="Times New Roman" w:hAnsi="Times New Roman"/>
          <w:sz w:val="24"/>
          <w:szCs w:val="24"/>
          <w:lang w:eastAsia="uk-UA"/>
        </w:rPr>
        <w:t xml:space="preserve">від 23.12.1997р. №771/97-ВР (зі змінами), бути чистими, у справному стані. Кузов автомашини повинен мати спеціальне покриття, що легко піддається миттю. Продукція повинна супроводжуватись відповідними документами, наявність яких передбачена законодавством України. Обов’язково наявність </w:t>
      </w:r>
      <w:r w:rsidRPr="00FA2AD0">
        <w:rPr>
          <w:rFonts w:ascii="Times New Roman" w:hAnsi="Times New Roman"/>
          <w:b/>
          <w:sz w:val="24"/>
          <w:szCs w:val="24"/>
          <w:u w:val="single"/>
          <w:lang w:eastAsia="uk-UA"/>
        </w:rPr>
        <w:t>товарно-транспортної накладної</w:t>
      </w:r>
      <w:r w:rsidRPr="00FA2AD0">
        <w:rPr>
          <w:rFonts w:ascii="Times New Roman" w:hAnsi="Times New Roman"/>
          <w:sz w:val="24"/>
          <w:szCs w:val="24"/>
          <w:lang w:eastAsia="uk-UA"/>
        </w:rPr>
        <w:t xml:space="preserve"> згідно частини 7 ст. 37 Закону України «</w:t>
      </w:r>
      <w:r w:rsidRPr="00FA2AD0">
        <w:rPr>
          <w:rFonts w:ascii="Times New Roman" w:hAnsi="Times New Roman"/>
          <w:bCs/>
          <w:sz w:val="24"/>
          <w:szCs w:val="24"/>
          <w:lang w:eastAsia="uk-UA"/>
        </w:rPr>
        <w:t>Про основні принципи та вимоги до безпечності та якості харчових продуктів»</w:t>
      </w:r>
      <w:r w:rsidRPr="00FA2AD0">
        <w:rPr>
          <w:rFonts w:ascii="Times New Roman" w:hAnsi="Times New Roman"/>
          <w:sz w:val="24"/>
          <w:szCs w:val="24"/>
          <w:lang w:eastAsia="uk-UA"/>
        </w:rPr>
        <w:t>. Товар повинен бути маркірованим згідно вимог законодавства України та відповідно до умов, встановлених Технічним регламентом щодо правил маркування харчових продуктів.</w:t>
      </w:r>
    </w:p>
    <w:p w14:paraId="693B2A5B" w14:textId="77777777" w:rsidR="001F7744" w:rsidRPr="001F7744" w:rsidRDefault="001F7744" w:rsidP="001F7744">
      <w:pPr>
        <w:spacing w:after="0" w:line="240" w:lineRule="auto"/>
        <w:ind w:firstLine="423"/>
        <w:jc w:val="both"/>
        <w:rPr>
          <w:rFonts w:ascii="Times New Roman" w:eastAsia="Times New Roman" w:hAnsi="Times New Roman"/>
          <w:sz w:val="24"/>
          <w:szCs w:val="24"/>
          <w:lang w:eastAsia="en-US"/>
        </w:rPr>
      </w:pPr>
    </w:p>
    <w:p w14:paraId="1DD4D1B5" w14:textId="77777777" w:rsidR="001F7744" w:rsidRPr="001F7744" w:rsidRDefault="001F7744" w:rsidP="001F7744">
      <w:pPr>
        <w:suppressAutoHyphens/>
        <w:spacing w:after="0" w:line="240" w:lineRule="auto"/>
        <w:ind w:left="60" w:firstLine="366"/>
        <w:contextualSpacing/>
        <w:jc w:val="both"/>
        <w:rPr>
          <w:rFonts w:ascii="Times New Roman" w:hAnsi="Times New Roman" w:cs="font265"/>
          <w:bCs/>
          <w:kern w:val="1"/>
          <w:sz w:val="24"/>
          <w:szCs w:val="24"/>
          <w:lang w:eastAsia="zh-CN"/>
        </w:rPr>
      </w:pPr>
      <w:r w:rsidRPr="001F7744">
        <w:rPr>
          <w:rFonts w:ascii="Times New Roman" w:hAnsi="Times New Roman" w:cs="font265"/>
          <w:kern w:val="1"/>
          <w:sz w:val="24"/>
          <w:szCs w:val="24"/>
          <w:lang w:eastAsia="zh-CN"/>
        </w:rPr>
        <w:t xml:space="preserve">Товар повинен </w:t>
      </w:r>
      <w:r w:rsidRPr="001F7744">
        <w:rPr>
          <w:rFonts w:ascii="Times New Roman" w:hAnsi="Times New Roman" w:cs="font265"/>
          <w:bCs/>
          <w:kern w:val="1"/>
          <w:sz w:val="24"/>
          <w:szCs w:val="24"/>
          <w:lang w:eastAsia="zh-CN"/>
        </w:rPr>
        <w:t>своєчасно постачатися до комори кожного окремого закладу освіти за наступними адресами:</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83"/>
        <w:gridCol w:w="3832"/>
      </w:tblGrid>
      <w:tr w:rsidR="001F7744" w:rsidRPr="001F7744" w14:paraId="7BDD48FC" w14:textId="77777777" w:rsidTr="00F1045C">
        <w:trPr>
          <w:trHeight w:val="630"/>
        </w:trPr>
        <w:tc>
          <w:tcPr>
            <w:tcW w:w="2965" w:type="pct"/>
            <w:vAlign w:val="bottom"/>
            <w:hideMark/>
          </w:tcPr>
          <w:p w14:paraId="087DCEC5" w14:textId="77777777" w:rsidR="001F7744" w:rsidRPr="001F7744" w:rsidRDefault="001F7744" w:rsidP="001F7744">
            <w:pPr>
              <w:spacing w:after="0" w:line="240" w:lineRule="auto"/>
              <w:jc w:val="center"/>
              <w:rPr>
                <w:rFonts w:ascii="Times New Roman" w:eastAsia="Times New Roman" w:hAnsi="Times New Roman"/>
                <w:b/>
                <w:sz w:val="24"/>
                <w:szCs w:val="24"/>
                <w:lang w:val="ru-RU"/>
              </w:rPr>
            </w:pPr>
            <w:proofErr w:type="spellStart"/>
            <w:r w:rsidRPr="001F7744">
              <w:rPr>
                <w:rFonts w:ascii="Times New Roman" w:eastAsia="Times New Roman" w:hAnsi="Times New Roman"/>
                <w:b/>
                <w:sz w:val="24"/>
                <w:szCs w:val="24"/>
                <w:lang w:val="ru-RU"/>
              </w:rPr>
              <w:t>Назва</w:t>
            </w:r>
            <w:proofErr w:type="spellEnd"/>
            <w:r w:rsidRPr="001F7744">
              <w:rPr>
                <w:rFonts w:ascii="Times New Roman" w:eastAsia="Times New Roman" w:hAnsi="Times New Roman"/>
                <w:b/>
                <w:sz w:val="24"/>
                <w:szCs w:val="24"/>
                <w:lang w:val="ru-RU"/>
              </w:rPr>
              <w:t xml:space="preserve"> закладу</w:t>
            </w:r>
          </w:p>
        </w:tc>
        <w:tc>
          <w:tcPr>
            <w:tcW w:w="2035" w:type="pct"/>
            <w:vAlign w:val="center"/>
          </w:tcPr>
          <w:p w14:paraId="5D721004" w14:textId="77777777" w:rsidR="001F7744" w:rsidRPr="001F7744" w:rsidRDefault="001F7744" w:rsidP="001F7744">
            <w:pPr>
              <w:spacing w:after="0" w:line="240" w:lineRule="auto"/>
              <w:jc w:val="center"/>
              <w:rPr>
                <w:rFonts w:ascii="Times New Roman" w:eastAsia="Times New Roman" w:hAnsi="Times New Roman"/>
                <w:b/>
                <w:bCs/>
                <w:sz w:val="24"/>
                <w:szCs w:val="24"/>
                <w:lang w:val="ru-RU"/>
              </w:rPr>
            </w:pPr>
            <w:r w:rsidRPr="001F7744">
              <w:rPr>
                <w:rFonts w:ascii="Times New Roman" w:eastAsia="Times New Roman" w:hAnsi="Times New Roman"/>
                <w:b/>
                <w:bCs/>
                <w:sz w:val="24"/>
                <w:szCs w:val="24"/>
                <w:lang w:val="ru-RU"/>
              </w:rPr>
              <w:t>Адреса</w:t>
            </w:r>
          </w:p>
        </w:tc>
      </w:tr>
      <w:tr w:rsidR="001F7744" w:rsidRPr="001F7744" w14:paraId="1390B34B" w14:textId="77777777" w:rsidTr="00F1045C">
        <w:trPr>
          <w:trHeight w:val="630"/>
        </w:trPr>
        <w:tc>
          <w:tcPr>
            <w:tcW w:w="2965" w:type="pct"/>
          </w:tcPr>
          <w:p w14:paraId="7345DC16" w14:textId="77777777" w:rsidR="001F7744" w:rsidRPr="001F7744" w:rsidRDefault="001F7744" w:rsidP="001F7744">
            <w:pPr>
              <w:spacing w:after="0" w:line="240" w:lineRule="auto"/>
              <w:rPr>
                <w:rFonts w:ascii="Times New Roman" w:eastAsia="Times New Roman" w:hAnsi="Times New Roman"/>
                <w:sz w:val="24"/>
                <w:szCs w:val="24"/>
              </w:rPr>
            </w:pPr>
            <w:proofErr w:type="spellStart"/>
            <w:r w:rsidRPr="001F7744">
              <w:rPr>
                <w:rFonts w:ascii="Times New Roman" w:eastAsia="Times New Roman" w:hAnsi="Times New Roman"/>
                <w:sz w:val="24"/>
                <w:szCs w:val="24"/>
              </w:rPr>
              <w:t>Носівський</w:t>
            </w:r>
            <w:proofErr w:type="spellEnd"/>
            <w:r w:rsidRPr="001F7744">
              <w:rPr>
                <w:rFonts w:ascii="Times New Roman" w:eastAsia="Times New Roman" w:hAnsi="Times New Roman"/>
                <w:sz w:val="24"/>
                <w:szCs w:val="24"/>
              </w:rPr>
              <w:t xml:space="preserve"> ліцей №1</w:t>
            </w:r>
          </w:p>
        </w:tc>
        <w:tc>
          <w:tcPr>
            <w:tcW w:w="2035" w:type="pct"/>
          </w:tcPr>
          <w:p w14:paraId="5A193199" w14:textId="77777777" w:rsidR="001F7744" w:rsidRPr="001F7744" w:rsidRDefault="001F7744" w:rsidP="001F7744">
            <w:pPr>
              <w:spacing w:after="0" w:line="240" w:lineRule="auto"/>
              <w:rPr>
                <w:rFonts w:ascii="Times New Roman" w:eastAsia="Times New Roman" w:hAnsi="Times New Roman"/>
                <w:bCs/>
                <w:sz w:val="24"/>
                <w:szCs w:val="24"/>
                <w:lang w:val="ru-RU"/>
              </w:rPr>
            </w:pPr>
            <w:r w:rsidRPr="001F7744">
              <w:rPr>
                <w:rFonts w:ascii="Times New Roman" w:eastAsia="Times New Roman" w:hAnsi="Times New Roman"/>
                <w:bCs/>
                <w:sz w:val="24"/>
                <w:szCs w:val="24"/>
              </w:rPr>
              <w:t>м</w:t>
            </w:r>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Носівка</w:t>
            </w:r>
            <w:r w:rsidRPr="001F7744">
              <w:rPr>
                <w:rFonts w:ascii="Times New Roman" w:eastAsia="Times New Roman" w:hAnsi="Times New Roman"/>
                <w:bCs/>
                <w:sz w:val="24"/>
                <w:szCs w:val="24"/>
                <w:lang w:val="ru-RU"/>
              </w:rPr>
              <w:t xml:space="preserve">, </w:t>
            </w:r>
            <w:proofErr w:type="spellStart"/>
            <w:r w:rsidRPr="001F7744">
              <w:rPr>
                <w:rFonts w:ascii="Times New Roman" w:eastAsia="Times New Roman" w:hAnsi="Times New Roman"/>
                <w:bCs/>
                <w:sz w:val="24"/>
                <w:szCs w:val="24"/>
                <w:lang w:val="ru-RU"/>
              </w:rPr>
              <w:t>вул</w:t>
            </w:r>
            <w:proofErr w:type="spellEnd"/>
            <w:r w:rsidRPr="001F7744">
              <w:rPr>
                <w:rFonts w:ascii="Times New Roman" w:eastAsia="Times New Roman" w:hAnsi="Times New Roman"/>
                <w:bCs/>
                <w:sz w:val="24"/>
                <w:szCs w:val="24"/>
                <w:lang w:val="ru-RU"/>
              </w:rPr>
              <w:t xml:space="preserve">. </w:t>
            </w:r>
            <w:r w:rsidRPr="001F7744">
              <w:rPr>
                <w:rFonts w:ascii="Times New Roman" w:eastAsia="Times New Roman" w:hAnsi="Times New Roman"/>
                <w:bCs/>
                <w:sz w:val="24"/>
                <w:szCs w:val="24"/>
              </w:rPr>
              <w:t>Центральна</w:t>
            </w:r>
            <w:r w:rsidRPr="001F7744">
              <w:rPr>
                <w:rFonts w:ascii="Times New Roman" w:eastAsia="Times New Roman" w:hAnsi="Times New Roman"/>
                <w:bCs/>
                <w:sz w:val="24"/>
                <w:szCs w:val="24"/>
                <w:lang w:val="ru-RU"/>
              </w:rPr>
              <w:t>, 2</w:t>
            </w:r>
            <w:r w:rsidRPr="001F7744">
              <w:rPr>
                <w:rFonts w:ascii="Times New Roman" w:eastAsia="Times New Roman" w:hAnsi="Times New Roman"/>
                <w:bCs/>
                <w:sz w:val="24"/>
                <w:szCs w:val="24"/>
              </w:rPr>
              <w:t xml:space="preserve">5 </w:t>
            </w:r>
          </w:p>
        </w:tc>
      </w:tr>
      <w:tr w:rsidR="001F7744" w:rsidRPr="001F7744" w14:paraId="5FC9953F" w14:textId="77777777" w:rsidTr="00F1045C">
        <w:trPr>
          <w:trHeight w:val="729"/>
        </w:trPr>
        <w:tc>
          <w:tcPr>
            <w:tcW w:w="2965" w:type="pct"/>
            <w:hideMark/>
          </w:tcPr>
          <w:p w14:paraId="313B0FA0" w14:textId="77777777" w:rsidR="001F7744" w:rsidRPr="001F7744" w:rsidRDefault="001F7744" w:rsidP="001F7744">
            <w:pPr>
              <w:spacing w:after="0" w:line="240" w:lineRule="auto"/>
              <w:rPr>
                <w:rFonts w:ascii="Times New Roman" w:eastAsia="Times New Roman" w:hAnsi="Times New Roman"/>
                <w:sz w:val="24"/>
                <w:szCs w:val="24"/>
              </w:rPr>
            </w:pPr>
            <w:proofErr w:type="spellStart"/>
            <w:r w:rsidRPr="001F7744">
              <w:rPr>
                <w:rFonts w:ascii="Times New Roman" w:eastAsia="Times New Roman" w:hAnsi="Times New Roman"/>
                <w:sz w:val="24"/>
                <w:szCs w:val="24"/>
              </w:rPr>
              <w:t>Носівська</w:t>
            </w:r>
            <w:proofErr w:type="spellEnd"/>
            <w:r w:rsidRPr="001F7744">
              <w:rPr>
                <w:rFonts w:ascii="Times New Roman" w:eastAsia="Times New Roman" w:hAnsi="Times New Roman"/>
                <w:sz w:val="24"/>
                <w:szCs w:val="24"/>
              </w:rPr>
              <w:t xml:space="preserve"> початкова школа</w:t>
            </w:r>
          </w:p>
        </w:tc>
        <w:tc>
          <w:tcPr>
            <w:tcW w:w="2035" w:type="pct"/>
            <w:hideMark/>
          </w:tcPr>
          <w:p w14:paraId="41D33CA0" w14:textId="77777777" w:rsidR="001F7744" w:rsidRPr="001F7744" w:rsidRDefault="001F7744" w:rsidP="001F7744">
            <w:pPr>
              <w:spacing w:after="0" w:line="240" w:lineRule="auto"/>
              <w:rPr>
                <w:rFonts w:ascii="Times New Roman" w:eastAsia="Times New Roman" w:hAnsi="Times New Roman"/>
                <w:bCs/>
                <w:sz w:val="24"/>
                <w:szCs w:val="24"/>
                <w:lang w:val="ru-RU"/>
              </w:rPr>
            </w:pPr>
            <w:r w:rsidRPr="001F7744">
              <w:rPr>
                <w:rFonts w:ascii="Times New Roman" w:eastAsia="Times New Roman" w:hAnsi="Times New Roman"/>
                <w:bCs/>
                <w:sz w:val="24"/>
                <w:szCs w:val="24"/>
              </w:rPr>
              <w:t>м</w:t>
            </w:r>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Носівка</w:t>
            </w:r>
            <w:r w:rsidRPr="001F7744">
              <w:rPr>
                <w:rFonts w:ascii="Times New Roman" w:eastAsia="Times New Roman" w:hAnsi="Times New Roman"/>
                <w:bCs/>
                <w:sz w:val="24"/>
                <w:szCs w:val="24"/>
                <w:lang w:val="ru-RU"/>
              </w:rPr>
              <w:t xml:space="preserve">, </w:t>
            </w:r>
            <w:proofErr w:type="spellStart"/>
            <w:r w:rsidRPr="001F7744">
              <w:rPr>
                <w:rFonts w:ascii="Times New Roman" w:eastAsia="Times New Roman" w:hAnsi="Times New Roman"/>
                <w:bCs/>
                <w:sz w:val="24"/>
                <w:szCs w:val="24"/>
                <w:lang w:val="ru-RU"/>
              </w:rPr>
              <w:t>вул</w:t>
            </w:r>
            <w:proofErr w:type="spellEnd"/>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w:t>
            </w:r>
            <w:r w:rsidRPr="001F7744">
              <w:rPr>
                <w:rFonts w:ascii="Times New Roman" w:eastAsia="Times New Roman" w:hAnsi="Times New Roman"/>
                <w:bCs/>
                <w:sz w:val="24"/>
                <w:szCs w:val="24"/>
                <w:lang w:val="ru-RU"/>
              </w:rPr>
              <w:t xml:space="preserve">Центральна, </w:t>
            </w:r>
            <w:r w:rsidRPr="001F7744">
              <w:rPr>
                <w:rFonts w:ascii="Times New Roman" w:eastAsia="Times New Roman" w:hAnsi="Times New Roman"/>
                <w:bCs/>
                <w:sz w:val="24"/>
                <w:szCs w:val="24"/>
              </w:rPr>
              <w:t>25</w:t>
            </w:r>
          </w:p>
        </w:tc>
      </w:tr>
      <w:tr w:rsidR="001F7744" w:rsidRPr="001F7744" w14:paraId="4F0A866E" w14:textId="77777777" w:rsidTr="00F1045C">
        <w:trPr>
          <w:trHeight w:val="706"/>
        </w:trPr>
        <w:tc>
          <w:tcPr>
            <w:tcW w:w="2965" w:type="pct"/>
            <w:hideMark/>
          </w:tcPr>
          <w:p w14:paraId="536F8AE5" w14:textId="77777777" w:rsidR="001F7744" w:rsidRPr="001F7744" w:rsidRDefault="001F7744" w:rsidP="001F7744">
            <w:pPr>
              <w:spacing w:after="0" w:line="240" w:lineRule="auto"/>
              <w:rPr>
                <w:rFonts w:ascii="Times New Roman" w:eastAsia="Times New Roman" w:hAnsi="Times New Roman"/>
                <w:sz w:val="24"/>
                <w:szCs w:val="24"/>
              </w:rPr>
            </w:pPr>
            <w:proofErr w:type="spellStart"/>
            <w:r w:rsidRPr="001F7744">
              <w:rPr>
                <w:rFonts w:ascii="Times New Roman" w:eastAsia="Times New Roman" w:hAnsi="Times New Roman"/>
                <w:sz w:val="24"/>
                <w:szCs w:val="24"/>
              </w:rPr>
              <w:t>Носівська</w:t>
            </w:r>
            <w:proofErr w:type="spellEnd"/>
            <w:r w:rsidRPr="001F7744">
              <w:rPr>
                <w:rFonts w:ascii="Times New Roman" w:eastAsia="Times New Roman" w:hAnsi="Times New Roman"/>
                <w:sz w:val="24"/>
                <w:szCs w:val="24"/>
              </w:rPr>
              <w:t xml:space="preserve"> гімназія №2</w:t>
            </w:r>
          </w:p>
        </w:tc>
        <w:tc>
          <w:tcPr>
            <w:tcW w:w="2035" w:type="pct"/>
            <w:hideMark/>
          </w:tcPr>
          <w:p w14:paraId="79305A70" w14:textId="77777777" w:rsidR="001F7744" w:rsidRPr="001F7744" w:rsidRDefault="001F7744" w:rsidP="001F7744">
            <w:pPr>
              <w:spacing w:after="0" w:line="240" w:lineRule="auto"/>
              <w:rPr>
                <w:rFonts w:ascii="Times New Roman" w:eastAsia="Times New Roman" w:hAnsi="Times New Roman"/>
                <w:bCs/>
                <w:sz w:val="24"/>
                <w:szCs w:val="24"/>
                <w:lang w:val="ru-RU"/>
              </w:rPr>
            </w:pPr>
            <w:r w:rsidRPr="001F7744">
              <w:rPr>
                <w:rFonts w:ascii="Times New Roman" w:eastAsia="Times New Roman" w:hAnsi="Times New Roman"/>
                <w:bCs/>
                <w:sz w:val="24"/>
                <w:szCs w:val="24"/>
              </w:rPr>
              <w:t>м</w:t>
            </w:r>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Носівка</w:t>
            </w:r>
            <w:r w:rsidRPr="001F7744">
              <w:rPr>
                <w:rFonts w:ascii="Times New Roman" w:eastAsia="Times New Roman" w:hAnsi="Times New Roman"/>
                <w:bCs/>
                <w:sz w:val="24"/>
                <w:szCs w:val="24"/>
                <w:lang w:val="ru-RU"/>
              </w:rPr>
              <w:t xml:space="preserve">, </w:t>
            </w:r>
            <w:proofErr w:type="spellStart"/>
            <w:r w:rsidRPr="001F7744">
              <w:rPr>
                <w:rFonts w:ascii="Times New Roman" w:eastAsia="Times New Roman" w:hAnsi="Times New Roman"/>
                <w:bCs/>
                <w:sz w:val="24"/>
                <w:szCs w:val="24"/>
                <w:lang w:val="ru-RU"/>
              </w:rPr>
              <w:t>вул</w:t>
            </w:r>
            <w:proofErr w:type="spellEnd"/>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w:t>
            </w:r>
            <w:r w:rsidRPr="001F7744">
              <w:rPr>
                <w:rFonts w:ascii="Times New Roman" w:eastAsia="Times New Roman" w:hAnsi="Times New Roman"/>
                <w:bCs/>
                <w:sz w:val="24"/>
                <w:szCs w:val="24"/>
                <w:lang w:val="ru-RU"/>
              </w:rPr>
              <w:t>П</w:t>
            </w:r>
            <w:proofErr w:type="spellStart"/>
            <w:r w:rsidRPr="001F7744">
              <w:rPr>
                <w:rFonts w:ascii="Times New Roman" w:eastAsia="Times New Roman" w:hAnsi="Times New Roman"/>
                <w:bCs/>
                <w:sz w:val="24"/>
                <w:szCs w:val="24"/>
              </w:rPr>
              <w:t>ривітна</w:t>
            </w:r>
            <w:proofErr w:type="spellEnd"/>
            <w:r w:rsidRPr="001F7744">
              <w:rPr>
                <w:rFonts w:ascii="Times New Roman" w:eastAsia="Times New Roman" w:hAnsi="Times New Roman"/>
                <w:bCs/>
                <w:sz w:val="24"/>
                <w:szCs w:val="24"/>
                <w:lang w:val="ru-RU"/>
              </w:rPr>
              <w:t xml:space="preserve">, </w:t>
            </w:r>
            <w:r w:rsidRPr="001F7744">
              <w:rPr>
                <w:rFonts w:ascii="Times New Roman" w:eastAsia="Times New Roman" w:hAnsi="Times New Roman"/>
                <w:bCs/>
                <w:sz w:val="24"/>
                <w:szCs w:val="24"/>
              </w:rPr>
              <w:t>1-а</w:t>
            </w:r>
          </w:p>
        </w:tc>
      </w:tr>
      <w:tr w:rsidR="001F7744" w:rsidRPr="001F7744" w14:paraId="757E6B2B" w14:textId="77777777" w:rsidTr="00F1045C">
        <w:trPr>
          <w:trHeight w:val="630"/>
        </w:trPr>
        <w:tc>
          <w:tcPr>
            <w:tcW w:w="2965" w:type="pct"/>
            <w:hideMark/>
          </w:tcPr>
          <w:p w14:paraId="61D3FAA8" w14:textId="77777777" w:rsidR="001F7744" w:rsidRPr="001F7744" w:rsidRDefault="001F7744" w:rsidP="001F7744">
            <w:pPr>
              <w:spacing w:after="0" w:line="240" w:lineRule="auto"/>
              <w:rPr>
                <w:rFonts w:ascii="Times New Roman" w:eastAsia="Times New Roman" w:hAnsi="Times New Roman"/>
                <w:sz w:val="24"/>
                <w:szCs w:val="24"/>
              </w:rPr>
            </w:pPr>
            <w:proofErr w:type="spellStart"/>
            <w:r w:rsidRPr="001F7744">
              <w:rPr>
                <w:rFonts w:ascii="Times New Roman" w:eastAsia="Times New Roman" w:hAnsi="Times New Roman"/>
                <w:sz w:val="24"/>
                <w:szCs w:val="24"/>
              </w:rPr>
              <w:t>Носівська</w:t>
            </w:r>
            <w:proofErr w:type="spellEnd"/>
            <w:r w:rsidRPr="001F7744">
              <w:rPr>
                <w:rFonts w:ascii="Times New Roman" w:eastAsia="Times New Roman" w:hAnsi="Times New Roman"/>
                <w:sz w:val="24"/>
                <w:szCs w:val="24"/>
              </w:rPr>
              <w:t xml:space="preserve"> гімназія №3</w:t>
            </w:r>
          </w:p>
        </w:tc>
        <w:tc>
          <w:tcPr>
            <w:tcW w:w="2035" w:type="pct"/>
            <w:hideMark/>
          </w:tcPr>
          <w:p w14:paraId="1C43F0ED" w14:textId="77777777" w:rsidR="001F7744" w:rsidRPr="001F7744" w:rsidRDefault="001F7744" w:rsidP="001F7744">
            <w:pPr>
              <w:spacing w:after="0" w:line="240" w:lineRule="auto"/>
              <w:rPr>
                <w:rFonts w:ascii="Times New Roman" w:eastAsia="Times New Roman" w:hAnsi="Times New Roman"/>
                <w:bCs/>
                <w:sz w:val="24"/>
                <w:szCs w:val="24"/>
                <w:lang w:val="ru-RU"/>
              </w:rPr>
            </w:pPr>
            <w:r w:rsidRPr="001F7744">
              <w:rPr>
                <w:rFonts w:ascii="Times New Roman" w:eastAsia="Times New Roman" w:hAnsi="Times New Roman"/>
                <w:bCs/>
                <w:sz w:val="24"/>
                <w:szCs w:val="24"/>
              </w:rPr>
              <w:t>м</w:t>
            </w:r>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Носівка</w:t>
            </w:r>
            <w:r w:rsidRPr="001F7744">
              <w:rPr>
                <w:rFonts w:ascii="Times New Roman" w:eastAsia="Times New Roman" w:hAnsi="Times New Roman"/>
                <w:bCs/>
                <w:sz w:val="24"/>
                <w:szCs w:val="24"/>
                <w:lang w:val="ru-RU"/>
              </w:rPr>
              <w:t xml:space="preserve">, </w:t>
            </w:r>
            <w:proofErr w:type="spellStart"/>
            <w:r w:rsidRPr="001F7744">
              <w:rPr>
                <w:rFonts w:ascii="Times New Roman" w:eastAsia="Times New Roman" w:hAnsi="Times New Roman"/>
                <w:bCs/>
                <w:sz w:val="24"/>
                <w:szCs w:val="24"/>
                <w:lang w:val="ru-RU"/>
              </w:rPr>
              <w:t>вул</w:t>
            </w:r>
            <w:proofErr w:type="spellEnd"/>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Козацька</w:t>
            </w:r>
            <w:r w:rsidRPr="001F7744">
              <w:rPr>
                <w:rFonts w:ascii="Times New Roman" w:eastAsia="Times New Roman" w:hAnsi="Times New Roman"/>
                <w:bCs/>
                <w:sz w:val="24"/>
                <w:szCs w:val="24"/>
                <w:lang w:val="ru-RU"/>
              </w:rPr>
              <w:t xml:space="preserve">, </w:t>
            </w:r>
            <w:r w:rsidRPr="001F7744">
              <w:rPr>
                <w:rFonts w:ascii="Times New Roman" w:eastAsia="Times New Roman" w:hAnsi="Times New Roman"/>
                <w:bCs/>
                <w:sz w:val="24"/>
                <w:szCs w:val="24"/>
              </w:rPr>
              <w:t>41</w:t>
            </w:r>
          </w:p>
        </w:tc>
      </w:tr>
      <w:tr w:rsidR="001F7744" w:rsidRPr="001F7744" w14:paraId="430DE2F2" w14:textId="77777777" w:rsidTr="00F1045C">
        <w:trPr>
          <w:trHeight w:val="630"/>
        </w:trPr>
        <w:tc>
          <w:tcPr>
            <w:tcW w:w="2965" w:type="pct"/>
            <w:hideMark/>
          </w:tcPr>
          <w:p w14:paraId="0DE23DDF" w14:textId="77777777" w:rsidR="001F7744" w:rsidRPr="001F7744" w:rsidRDefault="001F7744" w:rsidP="001F7744">
            <w:pPr>
              <w:spacing w:after="0" w:line="240" w:lineRule="auto"/>
              <w:rPr>
                <w:rFonts w:ascii="Times New Roman" w:eastAsia="Times New Roman" w:hAnsi="Times New Roman"/>
                <w:sz w:val="24"/>
                <w:szCs w:val="24"/>
              </w:rPr>
            </w:pPr>
            <w:proofErr w:type="spellStart"/>
            <w:r w:rsidRPr="001F7744">
              <w:rPr>
                <w:rFonts w:ascii="Times New Roman" w:eastAsia="Times New Roman" w:hAnsi="Times New Roman"/>
                <w:sz w:val="24"/>
                <w:szCs w:val="24"/>
              </w:rPr>
              <w:t>Носівський</w:t>
            </w:r>
            <w:proofErr w:type="spellEnd"/>
            <w:r w:rsidRPr="001F7744">
              <w:rPr>
                <w:rFonts w:ascii="Times New Roman" w:eastAsia="Times New Roman" w:hAnsi="Times New Roman"/>
                <w:sz w:val="24"/>
                <w:szCs w:val="24"/>
              </w:rPr>
              <w:t xml:space="preserve"> ліцей №5</w:t>
            </w:r>
          </w:p>
        </w:tc>
        <w:tc>
          <w:tcPr>
            <w:tcW w:w="2035" w:type="pct"/>
            <w:hideMark/>
          </w:tcPr>
          <w:p w14:paraId="3B6C4132" w14:textId="77777777" w:rsidR="001F7744" w:rsidRPr="001F7744" w:rsidRDefault="001F7744" w:rsidP="001F7744">
            <w:pPr>
              <w:spacing w:after="0" w:line="240" w:lineRule="auto"/>
              <w:rPr>
                <w:rFonts w:ascii="Times New Roman" w:eastAsia="Times New Roman" w:hAnsi="Times New Roman"/>
                <w:bCs/>
                <w:sz w:val="24"/>
                <w:szCs w:val="24"/>
                <w:lang w:val="ru-RU"/>
              </w:rPr>
            </w:pPr>
            <w:r w:rsidRPr="001F7744">
              <w:rPr>
                <w:rFonts w:ascii="Times New Roman" w:eastAsia="Times New Roman" w:hAnsi="Times New Roman"/>
                <w:bCs/>
                <w:sz w:val="24"/>
                <w:szCs w:val="24"/>
              </w:rPr>
              <w:t>м</w:t>
            </w:r>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Носівка</w:t>
            </w:r>
            <w:r w:rsidRPr="001F7744">
              <w:rPr>
                <w:rFonts w:ascii="Times New Roman" w:eastAsia="Times New Roman" w:hAnsi="Times New Roman"/>
                <w:bCs/>
                <w:sz w:val="24"/>
                <w:szCs w:val="24"/>
                <w:lang w:val="ru-RU"/>
              </w:rPr>
              <w:t xml:space="preserve">, </w:t>
            </w:r>
            <w:proofErr w:type="spellStart"/>
            <w:r w:rsidRPr="001F7744">
              <w:rPr>
                <w:rFonts w:ascii="Times New Roman" w:eastAsia="Times New Roman" w:hAnsi="Times New Roman"/>
                <w:bCs/>
                <w:sz w:val="24"/>
                <w:szCs w:val="24"/>
                <w:lang w:val="ru-RU"/>
              </w:rPr>
              <w:t>вул</w:t>
            </w:r>
            <w:proofErr w:type="spellEnd"/>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Вокзальна, 115</w:t>
            </w:r>
          </w:p>
        </w:tc>
      </w:tr>
      <w:tr w:rsidR="001F7744" w:rsidRPr="001F7744" w14:paraId="7781FB95" w14:textId="77777777" w:rsidTr="00F1045C">
        <w:trPr>
          <w:trHeight w:val="630"/>
        </w:trPr>
        <w:tc>
          <w:tcPr>
            <w:tcW w:w="2965" w:type="pct"/>
            <w:hideMark/>
          </w:tcPr>
          <w:p w14:paraId="06C83835" w14:textId="77777777" w:rsidR="001F7744" w:rsidRPr="001F7744" w:rsidRDefault="001F7744" w:rsidP="001F7744">
            <w:pPr>
              <w:spacing w:after="0" w:line="240" w:lineRule="auto"/>
              <w:rPr>
                <w:rFonts w:ascii="Times New Roman" w:eastAsia="Times New Roman" w:hAnsi="Times New Roman"/>
                <w:sz w:val="24"/>
                <w:szCs w:val="24"/>
                <w:lang w:val="ru-RU"/>
              </w:rPr>
            </w:pPr>
            <w:proofErr w:type="spellStart"/>
            <w:r w:rsidRPr="001F7744">
              <w:rPr>
                <w:rFonts w:ascii="Times New Roman" w:eastAsia="Times New Roman" w:hAnsi="Times New Roman"/>
                <w:sz w:val="24"/>
                <w:szCs w:val="24"/>
              </w:rPr>
              <w:t>Володьководівицький</w:t>
            </w:r>
            <w:proofErr w:type="spellEnd"/>
            <w:r w:rsidRPr="001F7744">
              <w:rPr>
                <w:rFonts w:ascii="Times New Roman" w:eastAsia="Times New Roman" w:hAnsi="Times New Roman"/>
                <w:sz w:val="24"/>
                <w:szCs w:val="24"/>
              </w:rPr>
              <w:t xml:space="preserve"> ліцей</w:t>
            </w:r>
          </w:p>
        </w:tc>
        <w:tc>
          <w:tcPr>
            <w:tcW w:w="2035" w:type="pct"/>
            <w:hideMark/>
          </w:tcPr>
          <w:p w14:paraId="4A20F802" w14:textId="77777777" w:rsidR="001F7744" w:rsidRPr="001F7744" w:rsidRDefault="001F7744" w:rsidP="001F7744">
            <w:pPr>
              <w:spacing w:after="0" w:line="240" w:lineRule="auto"/>
              <w:rPr>
                <w:rFonts w:ascii="Times New Roman" w:eastAsia="Times New Roman" w:hAnsi="Times New Roman"/>
                <w:bCs/>
                <w:sz w:val="24"/>
                <w:szCs w:val="24"/>
              </w:rPr>
            </w:pPr>
            <w:r w:rsidRPr="001F7744">
              <w:rPr>
                <w:rFonts w:ascii="Times New Roman" w:eastAsia="Times New Roman" w:hAnsi="Times New Roman"/>
                <w:bCs/>
                <w:sz w:val="24"/>
                <w:szCs w:val="24"/>
                <w:lang w:val="ru-RU"/>
              </w:rPr>
              <w:t xml:space="preserve"> с. </w:t>
            </w:r>
            <w:proofErr w:type="spellStart"/>
            <w:r w:rsidRPr="001F7744">
              <w:rPr>
                <w:rFonts w:ascii="Times New Roman" w:eastAsia="Times New Roman" w:hAnsi="Times New Roman"/>
                <w:bCs/>
                <w:sz w:val="24"/>
                <w:szCs w:val="24"/>
              </w:rPr>
              <w:t>Володькова</w:t>
            </w:r>
            <w:proofErr w:type="spellEnd"/>
            <w:r w:rsidRPr="001F7744">
              <w:rPr>
                <w:rFonts w:ascii="Times New Roman" w:eastAsia="Times New Roman" w:hAnsi="Times New Roman"/>
                <w:bCs/>
                <w:sz w:val="24"/>
                <w:szCs w:val="24"/>
              </w:rPr>
              <w:t xml:space="preserve"> Дівиця</w:t>
            </w:r>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w:t>
            </w:r>
          </w:p>
          <w:p w14:paraId="6DD74BC0" w14:textId="77777777" w:rsidR="001F7744" w:rsidRPr="001F7744" w:rsidRDefault="001F7744" w:rsidP="001F7744">
            <w:pPr>
              <w:spacing w:after="0" w:line="240" w:lineRule="auto"/>
              <w:rPr>
                <w:rFonts w:ascii="Times New Roman" w:eastAsia="Times New Roman" w:hAnsi="Times New Roman"/>
                <w:bCs/>
                <w:sz w:val="24"/>
                <w:szCs w:val="24"/>
                <w:lang w:val="ru-RU"/>
              </w:rPr>
            </w:pPr>
            <w:proofErr w:type="spellStart"/>
            <w:r w:rsidRPr="001F7744">
              <w:rPr>
                <w:rFonts w:ascii="Times New Roman" w:eastAsia="Times New Roman" w:hAnsi="Times New Roman"/>
                <w:bCs/>
                <w:sz w:val="24"/>
                <w:szCs w:val="24"/>
              </w:rPr>
              <w:t>вул</w:t>
            </w:r>
            <w:proofErr w:type="spellEnd"/>
            <w:r w:rsidRPr="001F7744">
              <w:rPr>
                <w:rFonts w:ascii="Times New Roman" w:eastAsia="Times New Roman" w:hAnsi="Times New Roman"/>
                <w:bCs/>
                <w:sz w:val="24"/>
                <w:szCs w:val="24"/>
                <w:lang w:val="ru-RU"/>
              </w:rPr>
              <w:t xml:space="preserve">. </w:t>
            </w:r>
            <w:r w:rsidRPr="001F7744">
              <w:rPr>
                <w:rFonts w:ascii="Times New Roman" w:eastAsia="Times New Roman" w:hAnsi="Times New Roman"/>
                <w:bCs/>
                <w:sz w:val="24"/>
                <w:szCs w:val="24"/>
              </w:rPr>
              <w:t>Центральна</w:t>
            </w:r>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77</w:t>
            </w:r>
          </w:p>
        </w:tc>
      </w:tr>
      <w:tr w:rsidR="001F7744" w:rsidRPr="001F7744" w14:paraId="04FE7EAD" w14:textId="77777777" w:rsidTr="00F1045C">
        <w:trPr>
          <w:trHeight w:val="630"/>
        </w:trPr>
        <w:tc>
          <w:tcPr>
            <w:tcW w:w="2965" w:type="pct"/>
            <w:hideMark/>
          </w:tcPr>
          <w:p w14:paraId="509D86A1" w14:textId="77777777" w:rsidR="001F7744" w:rsidRPr="001F7744" w:rsidRDefault="001F7744" w:rsidP="001F7744">
            <w:pPr>
              <w:spacing w:after="0" w:line="240" w:lineRule="auto"/>
              <w:rPr>
                <w:rFonts w:ascii="Times New Roman" w:eastAsia="Times New Roman" w:hAnsi="Times New Roman"/>
                <w:sz w:val="24"/>
                <w:szCs w:val="24"/>
              </w:rPr>
            </w:pPr>
            <w:proofErr w:type="spellStart"/>
            <w:r w:rsidRPr="001F7744">
              <w:rPr>
                <w:rFonts w:ascii="Times New Roman" w:eastAsia="Times New Roman" w:hAnsi="Times New Roman"/>
                <w:sz w:val="24"/>
                <w:szCs w:val="24"/>
              </w:rPr>
              <w:t>Досліднянська</w:t>
            </w:r>
            <w:proofErr w:type="spellEnd"/>
            <w:r w:rsidRPr="001F7744">
              <w:rPr>
                <w:rFonts w:ascii="Times New Roman" w:eastAsia="Times New Roman" w:hAnsi="Times New Roman"/>
                <w:sz w:val="24"/>
                <w:szCs w:val="24"/>
              </w:rPr>
              <w:t xml:space="preserve"> гімназія</w:t>
            </w:r>
          </w:p>
        </w:tc>
        <w:tc>
          <w:tcPr>
            <w:tcW w:w="2035" w:type="pct"/>
            <w:hideMark/>
          </w:tcPr>
          <w:p w14:paraId="46429FEF" w14:textId="77777777" w:rsidR="001F7744" w:rsidRPr="001F7744" w:rsidRDefault="001F7744" w:rsidP="001F7744">
            <w:pPr>
              <w:spacing w:after="0" w:line="240" w:lineRule="auto"/>
              <w:rPr>
                <w:rFonts w:ascii="Times New Roman" w:eastAsia="Times New Roman" w:hAnsi="Times New Roman"/>
                <w:bCs/>
                <w:sz w:val="24"/>
                <w:szCs w:val="24"/>
                <w:lang w:val="ru-RU"/>
              </w:rPr>
            </w:pPr>
            <w:r w:rsidRPr="001F7744">
              <w:rPr>
                <w:rFonts w:ascii="Times New Roman" w:eastAsia="Times New Roman" w:hAnsi="Times New Roman"/>
                <w:bCs/>
                <w:sz w:val="24"/>
                <w:szCs w:val="24"/>
                <w:lang w:val="ru-RU"/>
              </w:rPr>
              <w:t>с.</w:t>
            </w:r>
            <w:r w:rsidRPr="001F7744">
              <w:rPr>
                <w:rFonts w:ascii="Times New Roman" w:eastAsia="Times New Roman" w:hAnsi="Times New Roman"/>
                <w:bCs/>
                <w:sz w:val="24"/>
                <w:szCs w:val="24"/>
              </w:rPr>
              <w:t xml:space="preserve"> </w:t>
            </w:r>
            <w:proofErr w:type="gramStart"/>
            <w:r w:rsidRPr="001F7744">
              <w:rPr>
                <w:rFonts w:ascii="Times New Roman" w:eastAsia="Times New Roman" w:hAnsi="Times New Roman"/>
                <w:bCs/>
                <w:sz w:val="24"/>
                <w:szCs w:val="24"/>
              </w:rPr>
              <w:t>Дослідне</w:t>
            </w:r>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w:t>
            </w:r>
            <w:r w:rsidRPr="001F7744">
              <w:rPr>
                <w:rFonts w:ascii="Times New Roman" w:eastAsia="Times New Roman" w:hAnsi="Times New Roman"/>
                <w:bCs/>
                <w:sz w:val="24"/>
                <w:szCs w:val="24"/>
                <w:lang w:val="ru-RU"/>
              </w:rPr>
              <w:t xml:space="preserve"> </w:t>
            </w:r>
            <w:proofErr w:type="spellStart"/>
            <w:r w:rsidRPr="001F7744">
              <w:rPr>
                <w:rFonts w:ascii="Times New Roman" w:eastAsia="Times New Roman" w:hAnsi="Times New Roman"/>
                <w:bCs/>
                <w:sz w:val="24"/>
                <w:szCs w:val="24"/>
                <w:lang w:val="ru-RU"/>
              </w:rPr>
              <w:t>вул</w:t>
            </w:r>
            <w:proofErr w:type="spellEnd"/>
            <w:proofErr w:type="gramEnd"/>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Миру</w:t>
            </w:r>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6</w:t>
            </w:r>
          </w:p>
        </w:tc>
      </w:tr>
      <w:tr w:rsidR="001F7744" w:rsidRPr="001F7744" w14:paraId="7C9B4DF2" w14:textId="77777777" w:rsidTr="00F1045C">
        <w:trPr>
          <w:trHeight w:val="585"/>
        </w:trPr>
        <w:tc>
          <w:tcPr>
            <w:tcW w:w="2965" w:type="pct"/>
            <w:hideMark/>
          </w:tcPr>
          <w:p w14:paraId="324E6713" w14:textId="77777777" w:rsidR="001F7744" w:rsidRPr="001F7744" w:rsidRDefault="001F7744" w:rsidP="001F7744">
            <w:pPr>
              <w:spacing w:after="0" w:line="240" w:lineRule="auto"/>
              <w:rPr>
                <w:rFonts w:ascii="Times New Roman" w:eastAsia="Times New Roman" w:hAnsi="Times New Roman"/>
                <w:sz w:val="24"/>
                <w:szCs w:val="24"/>
                <w:lang w:val="ru-RU"/>
              </w:rPr>
            </w:pPr>
            <w:proofErr w:type="spellStart"/>
            <w:r w:rsidRPr="001F7744">
              <w:rPr>
                <w:rFonts w:ascii="Times New Roman" w:eastAsia="Times New Roman" w:hAnsi="Times New Roman"/>
                <w:sz w:val="24"/>
                <w:szCs w:val="24"/>
              </w:rPr>
              <w:t>Сулацька</w:t>
            </w:r>
            <w:proofErr w:type="spellEnd"/>
            <w:r w:rsidRPr="001F7744">
              <w:rPr>
                <w:rFonts w:ascii="Times New Roman" w:eastAsia="Times New Roman" w:hAnsi="Times New Roman"/>
                <w:sz w:val="24"/>
                <w:szCs w:val="24"/>
              </w:rPr>
              <w:t xml:space="preserve"> гімназія</w:t>
            </w:r>
          </w:p>
        </w:tc>
        <w:tc>
          <w:tcPr>
            <w:tcW w:w="2035" w:type="pct"/>
            <w:hideMark/>
          </w:tcPr>
          <w:p w14:paraId="04D50E89" w14:textId="77777777" w:rsidR="001F7744" w:rsidRPr="001F7744" w:rsidRDefault="001F7744" w:rsidP="001F7744">
            <w:pPr>
              <w:spacing w:after="0" w:line="240" w:lineRule="auto"/>
              <w:rPr>
                <w:rFonts w:ascii="Times New Roman" w:eastAsia="Times New Roman" w:hAnsi="Times New Roman"/>
                <w:bCs/>
                <w:sz w:val="24"/>
                <w:szCs w:val="24"/>
                <w:lang w:val="ru-RU"/>
              </w:rPr>
            </w:pPr>
            <w:r w:rsidRPr="001F7744">
              <w:rPr>
                <w:rFonts w:ascii="Times New Roman" w:eastAsia="Times New Roman" w:hAnsi="Times New Roman"/>
                <w:bCs/>
                <w:sz w:val="24"/>
                <w:szCs w:val="24"/>
                <w:lang w:val="ru-RU"/>
              </w:rPr>
              <w:t>с.</w:t>
            </w:r>
            <w:r w:rsidRPr="001F7744">
              <w:rPr>
                <w:rFonts w:ascii="Times New Roman" w:eastAsia="Times New Roman" w:hAnsi="Times New Roman"/>
                <w:bCs/>
                <w:sz w:val="24"/>
                <w:szCs w:val="24"/>
              </w:rPr>
              <w:t xml:space="preserve"> </w:t>
            </w:r>
            <w:proofErr w:type="spellStart"/>
            <w:r w:rsidRPr="001F7744">
              <w:rPr>
                <w:rFonts w:ascii="Times New Roman" w:eastAsia="Times New Roman" w:hAnsi="Times New Roman"/>
                <w:bCs/>
                <w:sz w:val="24"/>
                <w:szCs w:val="24"/>
              </w:rPr>
              <w:t>Сулак</w:t>
            </w:r>
            <w:proofErr w:type="spellEnd"/>
            <w:r w:rsidRPr="001F7744">
              <w:rPr>
                <w:rFonts w:ascii="Times New Roman" w:eastAsia="Times New Roman" w:hAnsi="Times New Roman"/>
                <w:bCs/>
                <w:sz w:val="24"/>
                <w:szCs w:val="24"/>
                <w:lang w:val="ru-RU"/>
              </w:rPr>
              <w:t xml:space="preserve">, </w:t>
            </w:r>
            <w:proofErr w:type="spellStart"/>
            <w:r w:rsidRPr="001F7744">
              <w:rPr>
                <w:rFonts w:ascii="Times New Roman" w:eastAsia="Times New Roman" w:hAnsi="Times New Roman"/>
                <w:bCs/>
                <w:sz w:val="24"/>
                <w:szCs w:val="24"/>
                <w:lang w:val="ru-RU"/>
              </w:rPr>
              <w:t>вул</w:t>
            </w:r>
            <w:proofErr w:type="spellEnd"/>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Миколаївська</w:t>
            </w:r>
            <w:r w:rsidRPr="001F7744">
              <w:rPr>
                <w:rFonts w:ascii="Times New Roman" w:eastAsia="Times New Roman" w:hAnsi="Times New Roman"/>
                <w:bCs/>
                <w:sz w:val="24"/>
                <w:szCs w:val="24"/>
                <w:lang w:val="ru-RU"/>
              </w:rPr>
              <w:t xml:space="preserve">, </w:t>
            </w:r>
            <w:r w:rsidRPr="001F7744">
              <w:rPr>
                <w:rFonts w:ascii="Times New Roman" w:eastAsia="Times New Roman" w:hAnsi="Times New Roman"/>
                <w:bCs/>
                <w:sz w:val="24"/>
                <w:szCs w:val="24"/>
              </w:rPr>
              <w:t>71</w:t>
            </w:r>
          </w:p>
        </w:tc>
      </w:tr>
      <w:tr w:rsidR="001F7744" w:rsidRPr="001F7744" w14:paraId="768400B9" w14:textId="77777777" w:rsidTr="00F1045C">
        <w:trPr>
          <w:trHeight w:val="562"/>
        </w:trPr>
        <w:tc>
          <w:tcPr>
            <w:tcW w:w="2965" w:type="pct"/>
            <w:hideMark/>
          </w:tcPr>
          <w:p w14:paraId="6D0A353F" w14:textId="77777777" w:rsidR="001F7744" w:rsidRPr="001F7744" w:rsidRDefault="001F7744" w:rsidP="001F7744">
            <w:pPr>
              <w:spacing w:after="0" w:line="240" w:lineRule="auto"/>
              <w:rPr>
                <w:rFonts w:ascii="Times New Roman" w:eastAsia="Times New Roman" w:hAnsi="Times New Roman"/>
                <w:sz w:val="24"/>
                <w:szCs w:val="24"/>
              </w:rPr>
            </w:pPr>
            <w:proofErr w:type="spellStart"/>
            <w:r w:rsidRPr="001F7744">
              <w:rPr>
                <w:rFonts w:ascii="Times New Roman" w:eastAsia="Times New Roman" w:hAnsi="Times New Roman"/>
                <w:sz w:val="24"/>
                <w:szCs w:val="24"/>
              </w:rPr>
              <w:t>Носівський</w:t>
            </w:r>
            <w:proofErr w:type="spellEnd"/>
            <w:r w:rsidRPr="001F7744">
              <w:rPr>
                <w:rFonts w:ascii="Times New Roman" w:eastAsia="Times New Roman" w:hAnsi="Times New Roman"/>
                <w:sz w:val="24"/>
                <w:szCs w:val="24"/>
              </w:rPr>
              <w:t xml:space="preserve"> ДНЗ №1 “Барвінок”</w:t>
            </w:r>
          </w:p>
        </w:tc>
        <w:tc>
          <w:tcPr>
            <w:tcW w:w="2035" w:type="pct"/>
            <w:hideMark/>
          </w:tcPr>
          <w:p w14:paraId="3BA9A74D" w14:textId="77777777" w:rsidR="001F7744" w:rsidRPr="001F7744" w:rsidRDefault="001F7744" w:rsidP="001F7744">
            <w:pPr>
              <w:spacing w:after="0" w:line="240" w:lineRule="auto"/>
              <w:rPr>
                <w:rFonts w:ascii="Times New Roman" w:eastAsia="Times New Roman" w:hAnsi="Times New Roman"/>
                <w:bCs/>
                <w:sz w:val="24"/>
                <w:szCs w:val="24"/>
              </w:rPr>
            </w:pPr>
            <w:r w:rsidRPr="001F7744">
              <w:rPr>
                <w:rFonts w:ascii="Times New Roman" w:eastAsia="Times New Roman" w:hAnsi="Times New Roman"/>
                <w:bCs/>
                <w:sz w:val="24"/>
                <w:szCs w:val="24"/>
              </w:rPr>
              <w:t>м. Носівка, вул. Воскресенська, 11</w:t>
            </w:r>
          </w:p>
        </w:tc>
      </w:tr>
      <w:tr w:rsidR="001F7744" w:rsidRPr="001F7744" w14:paraId="5BBEDF48" w14:textId="77777777" w:rsidTr="00F1045C">
        <w:trPr>
          <w:trHeight w:val="630"/>
        </w:trPr>
        <w:tc>
          <w:tcPr>
            <w:tcW w:w="2965" w:type="pct"/>
            <w:hideMark/>
          </w:tcPr>
          <w:p w14:paraId="411CAB8C" w14:textId="77777777" w:rsidR="001F7744" w:rsidRPr="001F7744" w:rsidRDefault="001F7744" w:rsidP="001F7744">
            <w:pPr>
              <w:spacing w:after="0" w:line="240" w:lineRule="auto"/>
              <w:rPr>
                <w:rFonts w:ascii="Times New Roman" w:eastAsia="Times New Roman" w:hAnsi="Times New Roman"/>
                <w:sz w:val="24"/>
                <w:szCs w:val="24"/>
              </w:rPr>
            </w:pPr>
            <w:proofErr w:type="spellStart"/>
            <w:r w:rsidRPr="001F7744">
              <w:rPr>
                <w:rFonts w:ascii="Times New Roman" w:eastAsia="Times New Roman" w:hAnsi="Times New Roman"/>
                <w:sz w:val="24"/>
                <w:szCs w:val="24"/>
              </w:rPr>
              <w:t>Носівський</w:t>
            </w:r>
            <w:proofErr w:type="spellEnd"/>
            <w:r w:rsidRPr="001F7744">
              <w:rPr>
                <w:rFonts w:ascii="Times New Roman" w:eastAsia="Times New Roman" w:hAnsi="Times New Roman"/>
                <w:sz w:val="24"/>
                <w:szCs w:val="24"/>
              </w:rPr>
              <w:t xml:space="preserve"> ДНЗ №2 “Ромашка”</w:t>
            </w:r>
          </w:p>
        </w:tc>
        <w:tc>
          <w:tcPr>
            <w:tcW w:w="2035" w:type="pct"/>
            <w:hideMark/>
          </w:tcPr>
          <w:p w14:paraId="03EDFAE5" w14:textId="77777777" w:rsidR="001F7744" w:rsidRPr="001F7744" w:rsidRDefault="001F7744" w:rsidP="001F7744">
            <w:pPr>
              <w:spacing w:after="0" w:line="240" w:lineRule="auto"/>
              <w:rPr>
                <w:rFonts w:ascii="Times New Roman" w:eastAsia="Times New Roman" w:hAnsi="Times New Roman"/>
                <w:bCs/>
                <w:sz w:val="24"/>
                <w:szCs w:val="24"/>
              </w:rPr>
            </w:pPr>
            <w:r w:rsidRPr="001F7744">
              <w:rPr>
                <w:rFonts w:ascii="Times New Roman" w:eastAsia="Times New Roman" w:hAnsi="Times New Roman"/>
                <w:bCs/>
                <w:sz w:val="24"/>
                <w:szCs w:val="24"/>
              </w:rPr>
              <w:t>м. Носівка, вул. Цукрозаводська,8</w:t>
            </w:r>
          </w:p>
        </w:tc>
      </w:tr>
      <w:tr w:rsidR="001F7744" w:rsidRPr="001F7744" w14:paraId="26D60C43" w14:textId="77777777" w:rsidTr="00F1045C">
        <w:trPr>
          <w:trHeight w:val="630"/>
        </w:trPr>
        <w:tc>
          <w:tcPr>
            <w:tcW w:w="2965" w:type="pct"/>
            <w:hideMark/>
          </w:tcPr>
          <w:p w14:paraId="4488C0EC" w14:textId="77777777" w:rsidR="001F7744" w:rsidRPr="001F7744" w:rsidRDefault="001F7744" w:rsidP="001F7744">
            <w:pPr>
              <w:spacing w:after="0" w:line="240" w:lineRule="auto"/>
              <w:rPr>
                <w:rFonts w:ascii="Times New Roman" w:eastAsia="Times New Roman" w:hAnsi="Times New Roman"/>
                <w:sz w:val="24"/>
                <w:szCs w:val="24"/>
                <w:lang w:val="ru-RU"/>
              </w:rPr>
            </w:pPr>
            <w:proofErr w:type="spellStart"/>
            <w:r w:rsidRPr="001F7744">
              <w:rPr>
                <w:rFonts w:ascii="Times New Roman" w:eastAsia="Times New Roman" w:hAnsi="Times New Roman"/>
                <w:sz w:val="24"/>
                <w:szCs w:val="24"/>
              </w:rPr>
              <w:t>Володьководівицький</w:t>
            </w:r>
            <w:proofErr w:type="spellEnd"/>
            <w:r w:rsidRPr="001F7744">
              <w:rPr>
                <w:rFonts w:ascii="Times New Roman" w:eastAsia="Times New Roman" w:hAnsi="Times New Roman"/>
                <w:sz w:val="24"/>
                <w:szCs w:val="24"/>
              </w:rPr>
              <w:t xml:space="preserve"> ДНЗ </w:t>
            </w:r>
            <w:r w:rsidRPr="001F7744">
              <w:rPr>
                <w:rFonts w:ascii="Times New Roman" w:eastAsia="Times New Roman" w:hAnsi="Times New Roman"/>
                <w:sz w:val="24"/>
                <w:szCs w:val="24"/>
                <w:lang w:val="ru-RU"/>
              </w:rPr>
              <w:t>“</w:t>
            </w:r>
            <w:r w:rsidRPr="001F7744">
              <w:rPr>
                <w:rFonts w:ascii="Times New Roman" w:eastAsia="Times New Roman" w:hAnsi="Times New Roman"/>
                <w:sz w:val="24"/>
                <w:szCs w:val="24"/>
              </w:rPr>
              <w:t>Дзвіночок</w:t>
            </w:r>
            <w:r w:rsidRPr="001F7744">
              <w:rPr>
                <w:rFonts w:ascii="Times New Roman" w:eastAsia="Times New Roman" w:hAnsi="Times New Roman"/>
                <w:sz w:val="24"/>
                <w:szCs w:val="24"/>
                <w:lang w:val="ru-RU"/>
              </w:rPr>
              <w:t>”</w:t>
            </w:r>
          </w:p>
        </w:tc>
        <w:tc>
          <w:tcPr>
            <w:tcW w:w="2035" w:type="pct"/>
            <w:hideMark/>
          </w:tcPr>
          <w:p w14:paraId="4D5DE990" w14:textId="77777777" w:rsidR="001F7744" w:rsidRPr="001F7744" w:rsidRDefault="001F7744" w:rsidP="001F7744">
            <w:pPr>
              <w:spacing w:after="0" w:line="240" w:lineRule="auto"/>
              <w:rPr>
                <w:rFonts w:ascii="Times New Roman" w:eastAsia="Times New Roman" w:hAnsi="Times New Roman"/>
                <w:bCs/>
                <w:sz w:val="24"/>
                <w:szCs w:val="24"/>
                <w:lang w:val="ru-RU"/>
              </w:rPr>
            </w:pPr>
            <w:r w:rsidRPr="001F7744">
              <w:rPr>
                <w:rFonts w:ascii="Times New Roman" w:eastAsia="Times New Roman" w:hAnsi="Times New Roman"/>
                <w:bCs/>
                <w:sz w:val="24"/>
                <w:szCs w:val="24"/>
                <w:lang w:val="ru-RU"/>
              </w:rPr>
              <w:t>с.</w:t>
            </w:r>
            <w:r w:rsidRPr="001F7744">
              <w:rPr>
                <w:rFonts w:ascii="Times New Roman" w:eastAsia="Times New Roman" w:hAnsi="Times New Roman"/>
                <w:bCs/>
                <w:sz w:val="24"/>
                <w:szCs w:val="24"/>
              </w:rPr>
              <w:t xml:space="preserve"> </w:t>
            </w:r>
            <w:proofErr w:type="spellStart"/>
            <w:r w:rsidRPr="001F7744">
              <w:rPr>
                <w:rFonts w:ascii="Times New Roman" w:eastAsia="Times New Roman" w:hAnsi="Times New Roman"/>
                <w:bCs/>
                <w:sz w:val="24"/>
                <w:szCs w:val="24"/>
              </w:rPr>
              <w:t>Володькова</w:t>
            </w:r>
            <w:proofErr w:type="spellEnd"/>
            <w:r w:rsidRPr="001F7744">
              <w:rPr>
                <w:rFonts w:ascii="Times New Roman" w:eastAsia="Times New Roman" w:hAnsi="Times New Roman"/>
                <w:bCs/>
                <w:sz w:val="24"/>
                <w:szCs w:val="24"/>
              </w:rPr>
              <w:t xml:space="preserve"> Дівиця</w:t>
            </w:r>
            <w:r w:rsidRPr="001F7744">
              <w:rPr>
                <w:rFonts w:ascii="Times New Roman" w:eastAsia="Times New Roman" w:hAnsi="Times New Roman"/>
                <w:bCs/>
                <w:sz w:val="24"/>
                <w:szCs w:val="24"/>
                <w:lang w:val="ru-RU"/>
              </w:rPr>
              <w:t xml:space="preserve">, </w:t>
            </w:r>
            <w:proofErr w:type="spellStart"/>
            <w:r w:rsidRPr="001F7744">
              <w:rPr>
                <w:rFonts w:ascii="Times New Roman" w:eastAsia="Times New Roman" w:hAnsi="Times New Roman"/>
                <w:bCs/>
                <w:sz w:val="24"/>
                <w:szCs w:val="24"/>
                <w:lang w:val="ru-RU"/>
              </w:rPr>
              <w:t>вул</w:t>
            </w:r>
            <w:proofErr w:type="spellEnd"/>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Освіти</w:t>
            </w:r>
            <w:r w:rsidRPr="001F7744">
              <w:rPr>
                <w:rFonts w:ascii="Times New Roman" w:eastAsia="Times New Roman" w:hAnsi="Times New Roman"/>
                <w:bCs/>
                <w:sz w:val="24"/>
                <w:szCs w:val="24"/>
                <w:lang w:val="ru-RU"/>
              </w:rPr>
              <w:t>, 1</w:t>
            </w:r>
            <w:r w:rsidRPr="001F7744">
              <w:rPr>
                <w:rFonts w:ascii="Times New Roman" w:eastAsia="Times New Roman" w:hAnsi="Times New Roman"/>
                <w:bCs/>
                <w:sz w:val="24"/>
                <w:szCs w:val="24"/>
              </w:rPr>
              <w:t>5</w:t>
            </w:r>
          </w:p>
        </w:tc>
      </w:tr>
    </w:tbl>
    <w:p w14:paraId="7EC25F55" w14:textId="5099486E" w:rsidR="003E3F76" w:rsidRDefault="003E3F76">
      <w:pPr>
        <w:spacing w:after="0" w:line="240" w:lineRule="auto"/>
        <w:jc w:val="both"/>
        <w:rPr>
          <w:rFonts w:ascii="Times New Roman" w:eastAsia="Times New Roman" w:hAnsi="Times New Roman"/>
          <w:sz w:val="24"/>
          <w:szCs w:val="24"/>
        </w:rPr>
      </w:pPr>
    </w:p>
    <w:sectPr w:rsidR="003E3F76" w:rsidSect="00534AF2">
      <w:pgSz w:w="11906" w:h="16838"/>
      <w:pgMar w:top="851" w:right="851" w:bottom="851" w:left="1418"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1"/>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ont265">
    <w:altName w:val="Times New Roman"/>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DA5B26"/>
    <w:multiLevelType w:val="multilevel"/>
    <w:tmpl w:val="107006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2B151DD"/>
    <w:multiLevelType w:val="multilevel"/>
    <w:tmpl w:val="82883E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701"/>
    <w:rsid w:val="00073B69"/>
    <w:rsid w:val="000969E7"/>
    <w:rsid w:val="000C225D"/>
    <w:rsid w:val="000D33CD"/>
    <w:rsid w:val="00111062"/>
    <w:rsid w:val="001F7744"/>
    <w:rsid w:val="00250B75"/>
    <w:rsid w:val="00301121"/>
    <w:rsid w:val="003E3F76"/>
    <w:rsid w:val="00431614"/>
    <w:rsid w:val="004D2C24"/>
    <w:rsid w:val="005202C3"/>
    <w:rsid w:val="00534AF2"/>
    <w:rsid w:val="005B1DFE"/>
    <w:rsid w:val="0064194A"/>
    <w:rsid w:val="00644836"/>
    <w:rsid w:val="00653DDA"/>
    <w:rsid w:val="006E24EF"/>
    <w:rsid w:val="007B07FE"/>
    <w:rsid w:val="008E2E6D"/>
    <w:rsid w:val="00A93C06"/>
    <w:rsid w:val="00B023C1"/>
    <w:rsid w:val="00D22CDD"/>
    <w:rsid w:val="00D37701"/>
    <w:rsid w:val="00D42C18"/>
    <w:rsid w:val="00DD3FDD"/>
    <w:rsid w:val="00E23B01"/>
    <w:rsid w:val="00EA00DB"/>
    <w:rsid w:val="00F527B0"/>
    <w:rsid w:val="00FA2AD0"/>
    <w:rsid w:val="00FA57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F1129"/>
  <w15:docId w15:val="{3B8CF48B-FFEB-4559-8B8C-2A1657A41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A09"/>
    <w:rPr>
      <w:rFonts w:cs="Times New Roman"/>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rvts0">
    <w:name w:val="rvts0"/>
    <w:basedOn w:val="a0"/>
    <w:rsid w:val="00171A09"/>
  </w:style>
  <w:style w:type="character" w:styleId="a4">
    <w:name w:val="Hyperlink"/>
    <w:uiPriority w:val="99"/>
    <w:unhideWhenUsed/>
    <w:rsid w:val="00171A09"/>
    <w:rPr>
      <w:color w:val="0000FF"/>
      <w:u w:val="single"/>
    </w:rPr>
  </w:style>
  <w:style w:type="character" w:styleId="a5">
    <w:name w:val="Emphasis"/>
    <w:uiPriority w:val="20"/>
    <w:qFormat/>
    <w:rsid w:val="00171A09"/>
    <w:rPr>
      <w:i/>
      <w:iCs/>
    </w:rPr>
  </w:style>
  <w:style w:type="paragraph" w:customStyle="1" w:styleId="newsdetailcardtext">
    <w:name w:val="newsdetailcard__text"/>
    <w:basedOn w:val="a"/>
    <w:rsid w:val="0092628E"/>
    <w:pPr>
      <w:spacing w:before="100" w:beforeAutospacing="1" w:after="100" w:afterAutospacing="1" w:line="240" w:lineRule="auto"/>
    </w:pPr>
    <w:rPr>
      <w:rFonts w:ascii="Times New Roman" w:eastAsia="Times New Roman" w:hAnsi="Times New Roman"/>
      <w:sz w:val="24"/>
      <w:szCs w:val="24"/>
      <w:lang w:val="ru-RU"/>
    </w:rPr>
  </w:style>
  <w:style w:type="paragraph" w:customStyle="1" w:styleId="10">
    <w:name w:val="Обычный1"/>
    <w:rsid w:val="00FC558E"/>
    <w:pPr>
      <w:spacing w:after="0"/>
    </w:pPr>
    <w:rPr>
      <w:rFonts w:ascii="Arial" w:eastAsia="Times New Roman" w:hAnsi="Arial" w:cs="Arial"/>
      <w:color w:val="000000"/>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styleId="a7">
    <w:name w:val="Table Grid"/>
    <w:basedOn w:val="a1"/>
    <w:uiPriority w:val="39"/>
    <w:rsid w:val="00DD3FDD"/>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z0183-1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hop.fora.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Nc2RcHQ/ke2sdfnUfA+HVXpygw==">AMUW2mX93Hx/FuD2q6gx6Aa5M+Rp7FXVNmhh4fE2erA2KSulDC2h6EKFefi3MllS2ydzjDsjEd5VwYjX7oWgtYQbGZkQEEG66YqRO+9Qnh3AS0EKz6GyJ3c5TVs6BnxwhIVm64KLaGo2wAjKTw+BxKAvvii3glrIxJv/JBxSLnvFdUhEIPuNwoCDqhwVV0qkM5yZT4TMCbz9tw0gEwUNflp94wmy+IybZPNzYtWI59vKLwNSxgrIqFF6Mpe0KBMjdQ4d4r2Kvwwh3uzAJ6+byC5Vc4xL1irZBnCObda7mLxmFJZlR/ZLXiWCrCPFG0IsMy3nvOTX2wwc/mJWRCXH6+7XLiIMWv59ml9VqsDLYhlNy6mCVKBjikUXppwoqYqyix1/sRJD6U9K+BjvJpngNKnSyde+K6oWp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1734</Words>
  <Characters>9887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2</cp:revision>
  <dcterms:created xsi:type="dcterms:W3CDTF">2023-05-25T12:18:00Z</dcterms:created>
  <dcterms:modified xsi:type="dcterms:W3CDTF">2023-05-25T12:18:00Z</dcterms:modified>
</cp:coreProperties>
</file>